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DAFCE" w14:textId="77777777" w:rsidR="00AA159F" w:rsidRDefault="00AA159F" w:rsidP="00AA159F"/>
    <w:p w14:paraId="2CB0481E" w14:textId="0B743B9C" w:rsidR="006F2544" w:rsidRPr="006F2544" w:rsidRDefault="006F2544" w:rsidP="006F2544">
      <w:pPr>
        <w:shd w:val="clear" w:color="auto" w:fill="FFFFFF"/>
        <w:suppressAutoHyphens w:val="0"/>
        <w:autoSpaceDE w:val="0"/>
        <w:autoSpaceDN w:val="0"/>
        <w:adjustRightInd w:val="0"/>
        <w:spacing w:after="0" w:line="240" w:lineRule="auto"/>
        <w:rPr>
          <w:rFonts w:ascii="Times New Roman" w:eastAsia="Times New Roman" w:hAnsi="Times New Roman" w:cs="Times New Roman"/>
          <w:i/>
          <w:iCs/>
          <w:lang w:eastAsia="it-IT"/>
        </w:rPr>
      </w:pPr>
      <w:bookmarkStart w:id="0" w:name="_Hlk148524225"/>
      <w:r w:rsidRPr="006F2544">
        <w:rPr>
          <w:rFonts w:ascii="Times New Roman" w:eastAsia="Times New Roman" w:hAnsi="Times New Roman" w:cs="Times New Roman"/>
          <w:i/>
          <w:iCs/>
          <w:lang w:eastAsia="it-IT"/>
        </w:rPr>
        <w:t xml:space="preserve">Allegato </w:t>
      </w:r>
      <w:r>
        <w:rPr>
          <w:rFonts w:ascii="Times New Roman" w:eastAsia="Times New Roman" w:hAnsi="Times New Roman" w:cs="Times New Roman"/>
          <w:i/>
          <w:iCs/>
          <w:lang w:eastAsia="it-IT"/>
        </w:rPr>
        <w:t>1</w:t>
      </w:r>
      <w:r w:rsidRPr="006F2544">
        <w:rPr>
          <w:rFonts w:ascii="Times New Roman" w:eastAsia="Times New Roman" w:hAnsi="Times New Roman" w:cs="Times New Roman"/>
          <w:i/>
          <w:iCs/>
          <w:lang w:eastAsia="it-IT"/>
        </w:rPr>
        <w:t xml:space="preserve">) </w:t>
      </w:r>
      <w:r>
        <w:rPr>
          <w:rFonts w:ascii="Times New Roman" w:eastAsia="Times New Roman" w:hAnsi="Times New Roman" w:cs="Times New Roman"/>
          <w:i/>
          <w:iCs/>
          <w:lang w:eastAsia="it-IT"/>
        </w:rPr>
        <w:t xml:space="preserve">Dichiarazione integrativa </w:t>
      </w:r>
    </w:p>
    <w:p w14:paraId="059356EB" w14:textId="0CF28193" w:rsidR="008C03D1" w:rsidRPr="008C03D1" w:rsidRDefault="008C03D1" w:rsidP="008C03D1">
      <w:pPr>
        <w:keepNext/>
        <w:autoSpaceDN w:val="0"/>
        <w:spacing w:after="0" w:line="240" w:lineRule="auto"/>
        <w:textAlignment w:val="baseline"/>
        <w:outlineLvl w:val="1"/>
        <w:rPr>
          <w:rFonts w:ascii="Times New Roman" w:eastAsia="Footlight MT Light" w:hAnsi="Times New Roman" w:cs="Times New Roman"/>
          <w:b/>
          <w:kern w:val="3"/>
          <w:u w:val="single"/>
          <w:lang w:eastAsia="zh-CN"/>
        </w:rPr>
      </w:pPr>
    </w:p>
    <w:bookmarkEnd w:id="0"/>
    <w:p w14:paraId="007A19F1" w14:textId="77777777" w:rsidR="008C03D1" w:rsidRPr="008C03D1" w:rsidRDefault="008C03D1" w:rsidP="008C03D1">
      <w:pPr>
        <w:autoSpaceDN w:val="0"/>
        <w:spacing w:after="0" w:line="240" w:lineRule="auto"/>
        <w:jc w:val="both"/>
        <w:textAlignment w:val="baseline"/>
        <w:rPr>
          <w:rFonts w:ascii="Times New Roman" w:eastAsia="Times New Roman" w:hAnsi="Times New Roman" w:cs="Times New Roman"/>
          <w:kern w:val="3"/>
          <w:sz w:val="20"/>
          <w:szCs w:val="20"/>
          <w:u w:val="single"/>
          <w:lang w:eastAsia="zh-CN"/>
        </w:rPr>
      </w:pPr>
    </w:p>
    <w:p w14:paraId="2721252B" w14:textId="7E018A00" w:rsidR="0019520B" w:rsidRDefault="00FB5769" w:rsidP="00061A38">
      <w:pPr>
        <w:autoSpaceDN w:val="0"/>
        <w:spacing w:after="0" w:line="240" w:lineRule="auto"/>
        <w:jc w:val="both"/>
        <w:textAlignment w:val="baseline"/>
        <w:rPr>
          <w:rFonts w:ascii="Times New Roman" w:eastAsia="Times New Roman" w:hAnsi="Times New Roman" w:cs="Times New Roman"/>
          <w:b/>
          <w:kern w:val="3"/>
          <w:sz w:val="24"/>
          <w:szCs w:val="24"/>
          <w:lang w:eastAsia="zh-CN"/>
        </w:rPr>
      </w:pPr>
      <w:r w:rsidRPr="00FB5769">
        <w:rPr>
          <w:rFonts w:ascii="Times New Roman" w:eastAsia="Times New Roman" w:hAnsi="Times New Roman" w:cs="Times New Roman"/>
          <w:b/>
          <w:color w:val="000000"/>
          <w:position w:val="-1"/>
          <w:lang w:eastAsia="it-IT"/>
        </w:rPr>
        <w:t>PROCEDURA APERTA PER L’AFFIDAMENTO IN CONCESSIONE DEL SERVIZIO DI DISTRIBUZIONE DI BEVANDE CALDE, FREDDE, SNACK E ALIMENTI FRESCHI (PANINI E PRODOTTI DA FORNO) DA DISTRIBUIRE MEDIANTE DISTRIBUTORI AUTOMATICI PRESSO L’ISTITUTO ISTRUZIONE SUPERIORE “N. COPERNICO - A. CARPEGGIANI” DI FERRARA PER LA DURATA DI UN ANNO DALLA CONSEGNA DEL SERVIZIO</w:t>
      </w:r>
    </w:p>
    <w:p w14:paraId="505FE21C" w14:textId="77777777" w:rsidR="00061A38" w:rsidRDefault="00061A38" w:rsidP="008C03D1">
      <w:pPr>
        <w:autoSpaceDN w:val="0"/>
        <w:spacing w:after="0" w:line="240" w:lineRule="auto"/>
        <w:jc w:val="center"/>
        <w:textAlignment w:val="baseline"/>
        <w:rPr>
          <w:rFonts w:ascii="Times New Roman" w:eastAsia="Times New Roman" w:hAnsi="Times New Roman" w:cs="Times New Roman"/>
          <w:b/>
          <w:kern w:val="3"/>
          <w:sz w:val="24"/>
          <w:szCs w:val="24"/>
          <w:lang w:eastAsia="zh-CN"/>
        </w:rPr>
      </w:pPr>
    </w:p>
    <w:p w14:paraId="62F3AD15" w14:textId="77777777" w:rsidR="00FB5769" w:rsidRDefault="00FB5769" w:rsidP="008C03D1">
      <w:pPr>
        <w:autoSpaceDN w:val="0"/>
        <w:spacing w:after="0" w:line="240" w:lineRule="auto"/>
        <w:jc w:val="center"/>
        <w:textAlignment w:val="baseline"/>
        <w:rPr>
          <w:rFonts w:ascii="Times New Roman" w:eastAsia="Times New Roman" w:hAnsi="Times New Roman" w:cs="Times New Roman"/>
          <w:b/>
          <w:kern w:val="3"/>
          <w:sz w:val="24"/>
          <w:szCs w:val="24"/>
          <w:lang w:eastAsia="zh-CN"/>
        </w:rPr>
      </w:pPr>
    </w:p>
    <w:p w14:paraId="64CF58A4" w14:textId="74D2A70F" w:rsidR="008C03D1" w:rsidRPr="008C03D1" w:rsidRDefault="008C03D1" w:rsidP="008C03D1">
      <w:pPr>
        <w:autoSpaceDN w:val="0"/>
        <w:spacing w:after="0" w:line="240" w:lineRule="auto"/>
        <w:jc w:val="center"/>
        <w:textAlignment w:val="baseline"/>
        <w:rPr>
          <w:rFonts w:ascii="Times New Roman" w:eastAsia="Times New Roman" w:hAnsi="Times New Roman" w:cs="Times New Roman"/>
          <w:b/>
          <w:kern w:val="3"/>
          <w:sz w:val="24"/>
          <w:szCs w:val="24"/>
          <w:lang w:eastAsia="zh-CN"/>
        </w:rPr>
      </w:pPr>
      <w:r w:rsidRPr="008C03D1">
        <w:rPr>
          <w:rFonts w:ascii="Times New Roman" w:eastAsia="Times New Roman" w:hAnsi="Times New Roman" w:cs="Times New Roman" w:hint="eastAsia"/>
          <w:b/>
          <w:kern w:val="3"/>
          <w:sz w:val="24"/>
          <w:szCs w:val="24"/>
          <w:lang w:eastAsia="zh-CN"/>
        </w:rPr>
        <w:t>DICHIARAZIONE INTEGRATIVA</w:t>
      </w:r>
    </w:p>
    <w:p w14:paraId="7EF36CBD" w14:textId="77777777" w:rsidR="00AA159F" w:rsidRDefault="00AA159F" w:rsidP="00AA159F"/>
    <w:p w14:paraId="021F8880" w14:textId="77777777" w:rsidR="00FB5769" w:rsidRPr="006533B7" w:rsidRDefault="00FB5769" w:rsidP="00FB5769">
      <w:pPr>
        <w:jc w:val="both"/>
        <w:rPr>
          <w:sz w:val="20"/>
          <w:szCs w:val="20"/>
        </w:rPr>
      </w:pPr>
      <w:r w:rsidRPr="006533B7">
        <w:rPr>
          <w:sz w:val="20"/>
          <w:szCs w:val="20"/>
        </w:rPr>
        <w:t>Le dichiarazioni sostitutive di certificazioni e dell’atto di notorietà sono rese ai sensi degli artt. 46 e 47 del T.U. approvato con D.P.R. 28.12.2000, n. 445</w:t>
      </w:r>
    </w:p>
    <w:tbl>
      <w:tblPr>
        <w:tblStyle w:val="Grigliatabella"/>
        <w:tblW w:w="9493" w:type="dxa"/>
        <w:tblLayout w:type="fixed"/>
        <w:tblLook w:val="04A0" w:firstRow="1" w:lastRow="0" w:firstColumn="1" w:lastColumn="0" w:noHBand="0" w:noVBand="1"/>
      </w:tblPr>
      <w:tblGrid>
        <w:gridCol w:w="2641"/>
        <w:gridCol w:w="6852"/>
      </w:tblGrid>
      <w:tr w:rsidR="00FB5769" w:rsidRPr="006533B7" w14:paraId="099690FC" w14:textId="77777777" w:rsidTr="00846917">
        <w:tc>
          <w:tcPr>
            <w:tcW w:w="2641" w:type="dxa"/>
            <w:shd w:val="clear" w:color="auto" w:fill="4472C4" w:themeFill="accent5"/>
          </w:tcPr>
          <w:p w14:paraId="0EC44B7A" w14:textId="77777777" w:rsidR="00FB5769" w:rsidRPr="006533B7" w:rsidRDefault="00FB5769" w:rsidP="00846917">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904AE9" w14:textId="77777777" w:rsidR="00FB5769" w:rsidRPr="006533B7" w:rsidRDefault="00FB5769" w:rsidP="00846917">
            <w:pPr>
              <w:spacing w:after="0" w:line="240" w:lineRule="auto"/>
              <w:jc w:val="both"/>
              <w:rPr>
                <w:color w:val="FFFFFF" w:themeColor="background1"/>
                <w:sz w:val="20"/>
                <w:szCs w:val="20"/>
              </w:rPr>
            </w:pPr>
          </w:p>
        </w:tc>
      </w:tr>
      <w:tr w:rsidR="00FB5769" w:rsidRPr="006533B7" w14:paraId="0DD571FB" w14:textId="77777777" w:rsidTr="00846917">
        <w:tc>
          <w:tcPr>
            <w:tcW w:w="2641" w:type="dxa"/>
            <w:shd w:val="clear" w:color="auto" w:fill="4472C4" w:themeFill="accent5"/>
          </w:tcPr>
          <w:p w14:paraId="7044B9D5" w14:textId="77777777" w:rsidR="00FB5769" w:rsidRPr="006533B7" w:rsidRDefault="00FB5769" w:rsidP="00846917">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79A199E" w14:textId="77777777" w:rsidR="00FB5769" w:rsidRPr="006533B7" w:rsidRDefault="00FB5769" w:rsidP="00846917">
            <w:pPr>
              <w:spacing w:after="0" w:line="240" w:lineRule="auto"/>
              <w:jc w:val="both"/>
              <w:rPr>
                <w:sz w:val="20"/>
                <w:szCs w:val="20"/>
              </w:rPr>
            </w:pPr>
          </w:p>
        </w:tc>
      </w:tr>
      <w:tr w:rsidR="00FB5769" w:rsidRPr="006533B7" w14:paraId="5B8F3E6E" w14:textId="77777777" w:rsidTr="00846917">
        <w:tc>
          <w:tcPr>
            <w:tcW w:w="2641" w:type="dxa"/>
            <w:shd w:val="clear" w:color="auto" w:fill="4472C4" w:themeFill="accent5"/>
          </w:tcPr>
          <w:p w14:paraId="50826AC5" w14:textId="77777777" w:rsidR="00FB5769" w:rsidRPr="006533B7" w:rsidRDefault="00FB5769" w:rsidP="00846917">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3646F76F" w14:textId="77777777" w:rsidR="00FB5769" w:rsidRPr="006533B7" w:rsidRDefault="00FB5769" w:rsidP="00846917">
            <w:pPr>
              <w:spacing w:after="0" w:line="240" w:lineRule="auto"/>
              <w:jc w:val="both"/>
              <w:rPr>
                <w:sz w:val="20"/>
                <w:szCs w:val="20"/>
              </w:rPr>
            </w:pPr>
          </w:p>
        </w:tc>
      </w:tr>
      <w:tr w:rsidR="00FB5769" w:rsidRPr="006533B7" w14:paraId="329A8317" w14:textId="77777777" w:rsidTr="00846917">
        <w:tc>
          <w:tcPr>
            <w:tcW w:w="2641" w:type="dxa"/>
            <w:shd w:val="clear" w:color="auto" w:fill="4472C4" w:themeFill="accent5"/>
          </w:tcPr>
          <w:p w14:paraId="215AEB63" w14:textId="77777777" w:rsidR="00FB5769" w:rsidRPr="006533B7" w:rsidRDefault="00FB5769" w:rsidP="00846917">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3804FE3F" w14:textId="77777777" w:rsidR="00FB5769" w:rsidRPr="006533B7" w:rsidRDefault="00FB5769" w:rsidP="00846917">
            <w:pPr>
              <w:spacing w:after="0" w:line="240" w:lineRule="auto"/>
              <w:jc w:val="both"/>
              <w:rPr>
                <w:sz w:val="20"/>
                <w:szCs w:val="20"/>
              </w:rPr>
            </w:pPr>
          </w:p>
        </w:tc>
      </w:tr>
    </w:tbl>
    <w:p w14:paraId="6CA3D8C7" w14:textId="77777777" w:rsidR="00FB5769" w:rsidRPr="006533B7" w:rsidRDefault="00FB5769" w:rsidP="00FB5769">
      <w:pPr>
        <w:jc w:val="both"/>
        <w:rPr>
          <w:sz w:val="20"/>
          <w:szCs w:val="20"/>
        </w:rPr>
      </w:pPr>
    </w:p>
    <w:p w14:paraId="64C038CF" w14:textId="77777777" w:rsidR="00FB5769" w:rsidRPr="006533B7" w:rsidRDefault="00FB5769" w:rsidP="00FB5769">
      <w:pPr>
        <w:jc w:val="both"/>
        <w:rPr>
          <w:sz w:val="20"/>
          <w:szCs w:val="20"/>
        </w:rPr>
      </w:pPr>
      <w:r w:rsidRPr="006533B7">
        <w:rPr>
          <w:sz w:val="20"/>
          <w:szCs w:val="20"/>
        </w:rPr>
        <w:t xml:space="preserve">Il/La sottoscritto/a </w:t>
      </w:r>
      <w:r w:rsidRPr="006533B7">
        <w:rPr>
          <w:rStyle w:val="Richiamoallanotaapidipagina"/>
          <w:sz w:val="20"/>
          <w:szCs w:val="20"/>
        </w:rPr>
        <w:footnoteReference w:id="1"/>
      </w:r>
    </w:p>
    <w:p w14:paraId="3D505A68" w14:textId="77777777" w:rsidR="00FB5769" w:rsidRPr="006533B7" w:rsidRDefault="00FB5769" w:rsidP="00FB5769">
      <w:pPr>
        <w:jc w:val="both"/>
        <w:rPr>
          <w:sz w:val="20"/>
          <w:szCs w:val="20"/>
        </w:rPr>
      </w:pPr>
      <w:r w:rsidRPr="006533B7">
        <w:rPr>
          <w:sz w:val="20"/>
          <w:szCs w:val="20"/>
        </w:rPr>
        <w:t xml:space="preserve">nella sua qualifica di: </w:t>
      </w:r>
    </w:p>
    <w:p w14:paraId="4EA90F43" w14:textId="77777777" w:rsidR="00FB5769" w:rsidRPr="006533B7" w:rsidRDefault="00FB5769" w:rsidP="00FB5769">
      <w:pPr>
        <w:ind w:left="284" w:hanging="284"/>
        <w:jc w:val="both"/>
        <w:rPr>
          <w:sz w:val="20"/>
          <w:szCs w:val="20"/>
        </w:rPr>
      </w:pPr>
      <w:r w:rsidRPr="006533B7">
        <w:rPr>
          <w:sz w:val="20"/>
          <w:szCs w:val="20"/>
        </w:rPr>
        <w:t xml:space="preserve">□ </w:t>
      </w:r>
      <w:r w:rsidRPr="006533B7">
        <w:rPr>
          <w:sz w:val="20"/>
          <w:szCs w:val="20"/>
        </w:rPr>
        <w:tab/>
        <w:t xml:space="preserve">Legale Rappresentante </w:t>
      </w:r>
    </w:p>
    <w:p w14:paraId="46BB621E" w14:textId="77777777" w:rsidR="00FB5769" w:rsidRPr="006533B7" w:rsidRDefault="00FB5769" w:rsidP="00FB5769">
      <w:pPr>
        <w:ind w:left="284" w:hanging="284"/>
        <w:jc w:val="both"/>
        <w:rPr>
          <w:sz w:val="20"/>
          <w:szCs w:val="20"/>
        </w:rPr>
      </w:pPr>
      <w:r w:rsidRPr="006533B7">
        <w:rPr>
          <w:sz w:val="20"/>
          <w:szCs w:val="20"/>
        </w:rPr>
        <w:t xml:space="preserve">□ </w:t>
      </w:r>
      <w:r w:rsidRPr="006533B7">
        <w:rPr>
          <w:sz w:val="20"/>
          <w:szCs w:val="20"/>
        </w:rPr>
        <w:tab/>
        <w:t xml:space="preserve">Institore </w:t>
      </w:r>
    </w:p>
    <w:p w14:paraId="1DAFFE81" w14:textId="77777777" w:rsidR="00FB5769" w:rsidRPr="006533B7" w:rsidRDefault="00FB5769" w:rsidP="00FB5769">
      <w:pPr>
        <w:ind w:left="284" w:hanging="284"/>
        <w:jc w:val="both"/>
        <w:rPr>
          <w:i/>
          <w:sz w:val="20"/>
          <w:szCs w:val="20"/>
        </w:rPr>
      </w:pPr>
      <w:r w:rsidRPr="006533B7">
        <w:rPr>
          <w:sz w:val="20"/>
          <w:szCs w:val="20"/>
        </w:rPr>
        <w:t xml:space="preserve">□ </w:t>
      </w:r>
      <w:r w:rsidRPr="006533B7">
        <w:rPr>
          <w:sz w:val="20"/>
          <w:szCs w:val="20"/>
        </w:rPr>
        <w:tab/>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03C35A08" w14:textId="77777777" w:rsidR="00FB5769" w:rsidRPr="006533B7" w:rsidRDefault="00FB5769" w:rsidP="00FB5769">
      <w:pPr>
        <w:ind w:left="284" w:hanging="284"/>
        <w:jc w:val="both"/>
        <w:rPr>
          <w:i/>
          <w:sz w:val="20"/>
          <w:szCs w:val="20"/>
        </w:rPr>
      </w:pPr>
      <w:r w:rsidRPr="006533B7">
        <w:rPr>
          <w:sz w:val="20"/>
          <w:szCs w:val="20"/>
        </w:rPr>
        <w:t xml:space="preserve">□ </w:t>
      </w:r>
      <w:r w:rsidRPr="006533B7">
        <w:rPr>
          <w:sz w:val="20"/>
          <w:szCs w:val="20"/>
        </w:rPr>
        <w:tab/>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78619D19" w14:textId="77777777" w:rsidR="00FB5769" w:rsidRPr="006533B7" w:rsidRDefault="00FB5769" w:rsidP="00FB5769">
      <w:pPr>
        <w:jc w:val="both"/>
        <w:rPr>
          <w:i/>
          <w:sz w:val="20"/>
          <w:szCs w:val="20"/>
        </w:rPr>
      </w:pPr>
    </w:p>
    <w:p w14:paraId="53D4D120" w14:textId="77777777" w:rsidR="00FB5769" w:rsidRPr="006533B7" w:rsidRDefault="00FB5769" w:rsidP="00FB5769">
      <w:pPr>
        <w:jc w:val="both"/>
        <w:rPr>
          <w:sz w:val="20"/>
          <w:szCs w:val="20"/>
        </w:rPr>
      </w:pPr>
      <w:r>
        <w:rPr>
          <w:sz w:val="20"/>
          <w:szCs w:val="20"/>
        </w:rPr>
        <w:t xml:space="preserve">Dichiara </w:t>
      </w:r>
      <w:r w:rsidRPr="006533B7">
        <w:rPr>
          <w:sz w:val="20"/>
          <w:szCs w:val="20"/>
        </w:rPr>
        <w:t>di partecipare in qualità di:</w:t>
      </w:r>
    </w:p>
    <w:p w14:paraId="26679B02" w14:textId="77777777" w:rsidR="00FB5769" w:rsidRPr="006533B7" w:rsidRDefault="00FB5769" w:rsidP="00FB5769">
      <w:pPr>
        <w:pStyle w:val="Paragrafoelenco"/>
        <w:numPr>
          <w:ilvl w:val="0"/>
          <w:numId w:val="4"/>
        </w:numPr>
        <w:ind w:left="284" w:hanging="239"/>
        <w:jc w:val="both"/>
        <w:rPr>
          <w:i/>
          <w:sz w:val="20"/>
          <w:szCs w:val="20"/>
        </w:rPr>
      </w:pPr>
      <w:r w:rsidRPr="006533B7">
        <w:rPr>
          <w:i/>
          <w:sz w:val="20"/>
          <w:szCs w:val="20"/>
        </w:rPr>
        <w:t>operatore singolo</w:t>
      </w:r>
    </w:p>
    <w:p w14:paraId="6FB26228" w14:textId="77777777" w:rsidR="00FB5769" w:rsidRPr="006533B7" w:rsidRDefault="00FB5769" w:rsidP="00FB576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Pr="006533B7">
        <w:rPr>
          <w:sz w:val="20"/>
          <w:szCs w:val="20"/>
        </w:rPr>
        <w:t xml:space="preserve"> formato da: …………………… (indicare i ruoli ricoperti) …………………………. </w:t>
      </w:r>
    </w:p>
    <w:p w14:paraId="296C8ED8" w14:textId="77777777" w:rsidR="00FB5769" w:rsidRPr="006533B7" w:rsidRDefault="00FB5769" w:rsidP="00FB5769">
      <w:pPr>
        <w:pStyle w:val="Paragrafoelenco"/>
        <w:numPr>
          <w:ilvl w:val="0"/>
          <w:numId w:val="4"/>
        </w:numPr>
        <w:ind w:left="284" w:hanging="239"/>
        <w:jc w:val="both"/>
        <w:rPr>
          <w:sz w:val="20"/>
          <w:szCs w:val="20"/>
        </w:rPr>
      </w:pPr>
      <w:r w:rsidRPr="006533B7">
        <w:rPr>
          <w:sz w:val="20"/>
          <w:szCs w:val="20"/>
        </w:rPr>
        <w:t xml:space="preserve">Consorzio stabile </w:t>
      </w:r>
    </w:p>
    <w:p w14:paraId="44B0C71D" w14:textId="77777777" w:rsidR="00FB5769" w:rsidRPr="006533B7" w:rsidRDefault="00FB5769" w:rsidP="00FB576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4CD38AC9" w14:textId="77777777" w:rsidR="00FB5769" w:rsidRPr="006533B7" w:rsidRDefault="00FB5769" w:rsidP="00FB5769">
      <w:pPr>
        <w:pStyle w:val="Paragrafoelenco"/>
        <w:numPr>
          <w:ilvl w:val="0"/>
          <w:numId w:val="4"/>
        </w:numPr>
        <w:ind w:left="284" w:hanging="239"/>
        <w:jc w:val="both"/>
        <w:rPr>
          <w:i/>
          <w:sz w:val="20"/>
          <w:szCs w:val="20"/>
        </w:rPr>
      </w:pPr>
      <w:r w:rsidRPr="006533B7">
        <w:rPr>
          <w:sz w:val="20"/>
          <w:szCs w:val="20"/>
        </w:rPr>
        <w:lastRenderedPageBreak/>
        <w:t xml:space="preserve">Consorzio tra imprese artigiane </w:t>
      </w:r>
    </w:p>
    <w:p w14:paraId="6A802665" w14:textId="77777777" w:rsidR="00FB5769" w:rsidRPr="006533B7" w:rsidRDefault="00FB5769" w:rsidP="00FB576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514DE7AD" w14:textId="77777777" w:rsidR="00FB5769" w:rsidRPr="006533B7" w:rsidRDefault="00FB5769" w:rsidP="00FB5769">
      <w:pPr>
        <w:pStyle w:val="Paragrafoelenco"/>
        <w:numPr>
          <w:ilvl w:val="0"/>
          <w:numId w:val="4"/>
        </w:numPr>
        <w:ind w:left="284" w:hanging="239"/>
        <w:jc w:val="both"/>
        <w:rPr>
          <w:i/>
          <w:sz w:val="20"/>
          <w:szCs w:val="20"/>
        </w:rPr>
      </w:pPr>
      <w:r w:rsidRPr="006533B7">
        <w:rPr>
          <w:sz w:val="20"/>
          <w:szCs w:val="20"/>
        </w:rPr>
        <w:t xml:space="preserve">Rete dotata di organo comune </w:t>
      </w:r>
    </w:p>
    <w:p w14:paraId="34BDC2C5" w14:textId="77777777" w:rsidR="00FB5769" w:rsidRPr="006533B7" w:rsidRDefault="00FB5769" w:rsidP="00FB5769">
      <w:pPr>
        <w:pStyle w:val="Paragrafoelenco"/>
        <w:numPr>
          <w:ilvl w:val="0"/>
          <w:numId w:val="4"/>
        </w:numPr>
        <w:ind w:left="284" w:hanging="239"/>
        <w:jc w:val="both"/>
        <w:rPr>
          <w:i/>
          <w:sz w:val="20"/>
          <w:szCs w:val="20"/>
        </w:rPr>
      </w:pPr>
      <w:r w:rsidRPr="006533B7">
        <w:rPr>
          <w:sz w:val="20"/>
          <w:szCs w:val="20"/>
        </w:rPr>
        <w:t>Rete sprovvista di organo comune o con organo comune privo di rappresentanza</w:t>
      </w:r>
    </w:p>
    <w:p w14:paraId="6EE5E11F" w14:textId="77777777" w:rsidR="00FB5769" w:rsidRPr="006533B7" w:rsidRDefault="00FB5769" w:rsidP="00FB5769">
      <w:pPr>
        <w:pStyle w:val="Paragrafoelenco"/>
        <w:numPr>
          <w:ilvl w:val="0"/>
          <w:numId w:val="4"/>
        </w:numPr>
        <w:ind w:left="284" w:hanging="284"/>
        <w:jc w:val="both"/>
        <w:rPr>
          <w:i/>
          <w:sz w:val="20"/>
          <w:szCs w:val="20"/>
        </w:rPr>
      </w:pPr>
      <w:r w:rsidRPr="006533B7">
        <w:rPr>
          <w:sz w:val="20"/>
          <w:szCs w:val="20"/>
        </w:rPr>
        <w:t xml:space="preserve">GEIE </w:t>
      </w:r>
    </w:p>
    <w:p w14:paraId="03FA4F23" w14:textId="77777777" w:rsidR="00FB5769" w:rsidRPr="006533B7" w:rsidRDefault="00FB5769" w:rsidP="00FB5769">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34BAA258" w14:textId="561294BE" w:rsidR="00FB5769" w:rsidRPr="006533B7" w:rsidRDefault="00FB5769" w:rsidP="00FB5769">
      <w:pPr>
        <w:jc w:val="both"/>
        <w:rPr>
          <w:sz w:val="20"/>
          <w:szCs w:val="20"/>
        </w:rPr>
      </w:pPr>
      <w:r w:rsidRPr="006533B7">
        <w:rPr>
          <w:sz w:val="20"/>
          <w:szCs w:val="20"/>
        </w:rPr>
        <w:t>consapevole ai sensi e per gli effetti de</w:t>
      </w:r>
      <w:r>
        <w:rPr>
          <w:sz w:val="20"/>
          <w:szCs w:val="20"/>
        </w:rPr>
        <w:t xml:space="preserve">gli </w:t>
      </w:r>
      <w:r w:rsidRPr="006533B7">
        <w:rPr>
          <w:sz w:val="20"/>
          <w:szCs w:val="20"/>
        </w:rPr>
        <w:t>art</w:t>
      </w:r>
      <w:r>
        <w:rPr>
          <w:sz w:val="20"/>
          <w:szCs w:val="20"/>
        </w:rPr>
        <w:t>t</w:t>
      </w:r>
      <w:r w:rsidRPr="006533B7">
        <w:rPr>
          <w:sz w:val="20"/>
          <w:szCs w:val="20"/>
        </w:rPr>
        <w:t xml:space="preserve">.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64396712" w14:textId="77777777" w:rsidR="001444D6" w:rsidRDefault="001444D6" w:rsidP="001444D6">
      <w:pPr>
        <w:spacing w:after="0" w:line="240" w:lineRule="auto"/>
        <w:jc w:val="both"/>
      </w:pPr>
    </w:p>
    <w:p w14:paraId="67A4A168" w14:textId="09340B3D" w:rsidR="00C41162" w:rsidRPr="006533B7" w:rsidRDefault="00184306" w:rsidP="00A718A5">
      <w:pPr>
        <w:jc w:val="both"/>
        <w:rPr>
          <w:i/>
          <w:sz w:val="20"/>
          <w:szCs w:val="20"/>
        </w:rPr>
      </w:pPr>
      <w:r w:rsidRPr="006533B7">
        <w:rPr>
          <w:i/>
          <w:sz w:val="20"/>
          <w:szCs w:val="20"/>
        </w:rPr>
        <w:t>(Compilare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DD270E" w:rsidRPr="00DD270E" w14:paraId="40F80C20" w14:textId="77777777">
        <w:tc>
          <w:tcPr>
            <w:tcW w:w="3230" w:type="dxa"/>
          </w:tcPr>
          <w:p w14:paraId="60A1B065" w14:textId="77777777" w:rsidR="00C41162" w:rsidRPr="00DD270E" w:rsidRDefault="00C41162">
            <w:pPr>
              <w:spacing w:before="60" w:after="60" w:line="276" w:lineRule="auto"/>
              <w:jc w:val="both"/>
              <w:rPr>
                <w:rFonts w:eastAsia="Calibri" w:cs="Courier New"/>
                <w:sz w:val="20"/>
                <w:szCs w:val="20"/>
                <w:lang w:eastAsia="it-IT"/>
              </w:rPr>
            </w:pPr>
          </w:p>
        </w:tc>
        <w:tc>
          <w:tcPr>
            <w:tcW w:w="3056" w:type="dxa"/>
          </w:tcPr>
          <w:p w14:paraId="35F90E79" w14:textId="77777777" w:rsidR="00C41162" w:rsidRPr="00DD270E" w:rsidRDefault="00C41162">
            <w:pPr>
              <w:spacing w:before="60" w:after="60" w:line="276" w:lineRule="auto"/>
              <w:jc w:val="both"/>
              <w:rPr>
                <w:rFonts w:eastAsia="Calibri" w:cs="Courier New"/>
                <w:sz w:val="20"/>
                <w:szCs w:val="20"/>
                <w:lang w:eastAsia="it-IT"/>
              </w:rPr>
            </w:pPr>
          </w:p>
        </w:tc>
        <w:tc>
          <w:tcPr>
            <w:tcW w:w="3058" w:type="dxa"/>
          </w:tcPr>
          <w:p w14:paraId="2EAD147F" w14:textId="77777777" w:rsidR="00C41162" w:rsidRPr="00DD270E" w:rsidRDefault="00C41162">
            <w:pPr>
              <w:spacing w:before="60" w:after="60" w:line="276" w:lineRule="auto"/>
              <w:jc w:val="both"/>
              <w:rPr>
                <w:rFonts w:eastAsia="Calibri" w:cs="Courier New"/>
                <w:sz w:val="20"/>
                <w:szCs w:val="20"/>
                <w:lang w:eastAsia="it-IT"/>
              </w:rPr>
            </w:pPr>
          </w:p>
        </w:tc>
      </w:tr>
      <w:tr w:rsidR="00DD270E" w:rsidRPr="00DD270E" w14:paraId="3FB0A77F" w14:textId="77777777">
        <w:tc>
          <w:tcPr>
            <w:tcW w:w="3230" w:type="dxa"/>
          </w:tcPr>
          <w:p w14:paraId="06F6061D" w14:textId="77777777" w:rsidR="00C41162" w:rsidRPr="00DD270E" w:rsidRDefault="00C41162">
            <w:pPr>
              <w:spacing w:before="60" w:after="60" w:line="276" w:lineRule="auto"/>
              <w:jc w:val="both"/>
              <w:rPr>
                <w:rFonts w:eastAsia="Calibri" w:cs="Courier New"/>
                <w:sz w:val="20"/>
                <w:szCs w:val="20"/>
                <w:lang w:eastAsia="it-IT"/>
              </w:rPr>
            </w:pPr>
          </w:p>
        </w:tc>
        <w:tc>
          <w:tcPr>
            <w:tcW w:w="3056" w:type="dxa"/>
          </w:tcPr>
          <w:p w14:paraId="27553BE3" w14:textId="77777777" w:rsidR="00C41162" w:rsidRPr="00DD270E" w:rsidRDefault="00C41162">
            <w:pPr>
              <w:spacing w:before="60" w:after="60" w:line="276" w:lineRule="auto"/>
              <w:jc w:val="both"/>
              <w:rPr>
                <w:rFonts w:eastAsia="Calibri" w:cs="Courier New"/>
                <w:sz w:val="20"/>
                <w:szCs w:val="20"/>
                <w:lang w:eastAsia="it-IT"/>
              </w:rPr>
            </w:pPr>
          </w:p>
        </w:tc>
        <w:tc>
          <w:tcPr>
            <w:tcW w:w="3058" w:type="dxa"/>
          </w:tcPr>
          <w:p w14:paraId="0BE73388" w14:textId="77777777" w:rsidR="00C41162" w:rsidRPr="00DD270E" w:rsidRDefault="00C41162">
            <w:pPr>
              <w:spacing w:before="60" w:after="60" w:line="276" w:lineRule="auto"/>
              <w:jc w:val="both"/>
              <w:rPr>
                <w:rFonts w:eastAsia="Calibri" w:cs="Courier New"/>
                <w:sz w:val="20"/>
                <w:szCs w:val="20"/>
                <w:lang w:eastAsia="it-IT"/>
              </w:rPr>
            </w:pPr>
          </w:p>
        </w:tc>
      </w:tr>
      <w:tr w:rsidR="00DD270E" w:rsidRPr="00DD270E" w14:paraId="4EDDE666" w14:textId="77777777">
        <w:tc>
          <w:tcPr>
            <w:tcW w:w="3230" w:type="dxa"/>
          </w:tcPr>
          <w:p w14:paraId="77168ABA" w14:textId="77777777" w:rsidR="00C41162" w:rsidRPr="00DD270E" w:rsidRDefault="00C41162">
            <w:pPr>
              <w:spacing w:before="60" w:after="60" w:line="276" w:lineRule="auto"/>
              <w:jc w:val="both"/>
              <w:rPr>
                <w:rFonts w:eastAsia="Calibri" w:cs="Courier New"/>
                <w:sz w:val="20"/>
                <w:szCs w:val="20"/>
                <w:lang w:eastAsia="it-IT"/>
              </w:rPr>
            </w:pPr>
          </w:p>
        </w:tc>
        <w:tc>
          <w:tcPr>
            <w:tcW w:w="3056" w:type="dxa"/>
          </w:tcPr>
          <w:p w14:paraId="36D4E85F" w14:textId="77777777" w:rsidR="00C41162" w:rsidRPr="00DD270E" w:rsidRDefault="00C41162">
            <w:pPr>
              <w:spacing w:before="60" w:after="60" w:line="276" w:lineRule="auto"/>
              <w:jc w:val="both"/>
              <w:rPr>
                <w:rFonts w:eastAsia="Calibri" w:cs="Courier New"/>
                <w:sz w:val="20"/>
                <w:szCs w:val="20"/>
                <w:lang w:eastAsia="it-IT"/>
              </w:rPr>
            </w:pPr>
          </w:p>
        </w:tc>
        <w:tc>
          <w:tcPr>
            <w:tcW w:w="3058" w:type="dxa"/>
          </w:tcPr>
          <w:p w14:paraId="20E36672" w14:textId="77777777" w:rsidR="00C41162" w:rsidRPr="00DD270E" w:rsidRDefault="00C41162">
            <w:pPr>
              <w:spacing w:before="60" w:after="60" w:line="276" w:lineRule="auto"/>
              <w:jc w:val="both"/>
              <w:rPr>
                <w:rFonts w:eastAsia="Calibri" w:cs="Courier New"/>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DD270E" w:rsidRPr="00DD270E" w14:paraId="76B4AE44" w14:textId="77777777">
        <w:tc>
          <w:tcPr>
            <w:tcW w:w="3230" w:type="dxa"/>
          </w:tcPr>
          <w:p w14:paraId="59F43B65" w14:textId="77777777" w:rsidR="00C41162" w:rsidRPr="00DD270E"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DD270E"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DD270E" w:rsidRDefault="00C41162">
            <w:pPr>
              <w:spacing w:before="60" w:after="60" w:line="276" w:lineRule="auto"/>
              <w:jc w:val="both"/>
              <w:rPr>
                <w:rFonts w:eastAsia="Calibri" w:cs="Courier New"/>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35622532"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 xml:space="preserve">a propria </w:t>
      </w:r>
      <w:r w:rsidR="00DD270E">
        <w:rPr>
          <w:rFonts w:eastAsia="Calibri" w:cs="Courier New"/>
          <w:b/>
          <w:i/>
          <w:sz w:val="20"/>
          <w:szCs w:val="20"/>
          <w:lang w:eastAsia="it-IT"/>
        </w:rPr>
        <w:t>dichiarazione integrativa – mod. Allegato 1</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 xml:space="preserve">&gt; e </w:t>
      </w:r>
      <w:r w:rsidRPr="00DD270E">
        <w:rPr>
          <w:rFonts w:eastAsia="Calibri" w:cs="Calibri"/>
          <w:sz w:val="20"/>
          <w:szCs w:val="20"/>
          <w:u w:val="single"/>
          <w:lang w:eastAsia="it-IT"/>
        </w:rPr>
        <w:t>inserisce nel FVOE</w:t>
      </w:r>
      <w:r w:rsidRPr="006533B7">
        <w:rPr>
          <w:rFonts w:eastAsia="Calibri" w:cs="Calibri"/>
          <w:sz w:val="20"/>
          <w:szCs w:val="20"/>
          <w:lang w:eastAsia="it-IT"/>
        </w:rPr>
        <w:t xml:space="preserv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lastRenderedPageBreak/>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w:t>
      </w:r>
      <w:r w:rsidRPr="00DD270E">
        <w:rPr>
          <w:sz w:val="20"/>
          <w:szCs w:val="20"/>
          <w:u w:val="single"/>
        </w:rPr>
        <w:t>caricato nel FVOE</w:t>
      </w:r>
      <w:r w:rsidRPr="006533B7">
        <w:rPr>
          <w:sz w:val="20"/>
          <w:szCs w:val="20"/>
        </w:rPr>
        <w:t>;</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ad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DD270E">
      <w:pPr>
        <w:pStyle w:val="Paragrafoelenco"/>
        <w:keepLines/>
        <w:tabs>
          <w:tab w:val="left" w:pos="8647"/>
        </w:tabs>
        <w:ind w:left="284" w:hanging="284"/>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DD270E">
      <w:pPr>
        <w:pStyle w:val="Paragrafoelenco"/>
        <w:keepLines/>
        <w:tabs>
          <w:tab w:val="left" w:pos="8647"/>
        </w:tabs>
        <w:ind w:left="284" w:hanging="284"/>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lastRenderedPageBreak/>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5BEEF125" w14:textId="77777777" w:rsidR="00FC4778" w:rsidRPr="00FC4778" w:rsidRDefault="00FC4778" w:rsidP="00FC4778">
      <w:pPr>
        <w:jc w:val="both"/>
        <w:rPr>
          <w:rFonts w:cstheme="minorHAnsi"/>
          <w:b/>
          <w:sz w:val="20"/>
          <w:szCs w:val="20"/>
        </w:rPr>
      </w:pPr>
    </w:p>
    <w:p w14:paraId="434FE81E" w14:textId="77777777" w:rsidR="00FC4778" w:rsidRPr="00FC4778" w:rsidRDefault="00FC4778" w:rsidP="00FC4778">
      <w:pPr>
        <w:pStyle w:val="Paragrafoelenco"/>
        <w:numPr>
          <w:ilvl w:val="0"/>
          <w:numId w:val="1"/>
        </w:numPr>
        <w:rPr>
          <w:rFonts w:cstheme="minorHAnsi"/>
          <w:b/>
          <w:color w:val="4472C4" w:themeColor="accent5"/>
          <w:sz w:val="20"/>
          <w:szCs w:val="20"/>
        </w:rPr>
      </w:pPr>
      <w:bookmarkStart w:id="1" w:name="_Hlk171323804"/>
      <w:r w:rsidRPr="00FC4778">
        <w:rPr>
          <w:rFonts w:cstheme="minorHAnsi"/>
          <w:b/>
          <w:color w:val="4472C4" w:themeColor="accent5"/>
          <w:sz w:val="20"/>
          <w:szCs w:val="20"/>
        </w:rPr>
        <w:t xml:space="preserve">Dichiarazione possesso requisiti di idoneità professionale </w:t>
      </w:r>
    </w:p>
    <w:bookmarkEnd w:id="1"/>
    <w:p w14:paraId="6B88AF59" w14:textId="77777777" w:rsidR="00FC4778" w:rsidRPr="00FC4778" w:rsidRDefault="00FC4778" w:rsidP="00FC4778">
      <w:pPr>
        <w:ind w:left="284" w:hanging="284"/>
        <w:jc w:val="both"/>
        <w:rPr>
          <w:rFonts w:cstheme="minorHAnsi"/>
          <w:sz w:val="20"/>
          <w:szCs w:val="20"/>
        </w:rPr>
      </w:pPr>
      <w:r w:rsidRPr="00FC4778">
        <w:rPr>
          <w:rFonts w:cstheme="minorHAnsi"/>
          <w:sz w:val="20"/>
          <w:szCs w:val="20"/>
        </w:rPr>
        <w:t>a)</w:t>
      </w:r>
      <w:r w:rsidRPr="00FC4778">
        <w:rPr>
          <w:rFonts w:cstheme="minorHAnsi"/>
          <w:sz w:val="20"/>
          <w:szCs w:val="20"/>
        </w:rPr>
        <w:tab/>
        <w:t xml:space="preserve">che l’impresa è iscritta alla Camera di commercio, Industria, Artigianato </w:t>
      </w:r>
      <w:proofErr w:type="spellStart"/>
      <w:r w:rsidRPr="00FC4778">
        <w:rPr>
          <w:rFonts w:cstheme="minorHAnsi"/>
          <w:sz w:val="20"/>
          <w:szCs w:val="20"/>
        </w:rPr>
        <w:t>ed</w:t>
      </w:r>
      <w:proofErr w:type="spellEnd"/>
      <w:r w:rsidRPr="00FC4778">
        <w:rPr>
          <w:rFonts w:cstheme="minorHAnsi"/>
          <w:sz w:val="20"/>
          <w:szCs w:val="20"/>
        </w:rPr>
        <w:t xml:space="preserve"> Agricoltura della provincia in cui ha sede legale (N. REA _________________ - codice ATECO ________________) e che l’oggetto sociale dell’impresa risulta coerente con l’oggetto dell’affidamento;</w:t>
      </w:r>
    </w:p>
    <w:p w14:paraId="0856FEC8" w14:textId="77777777" w:rsidR="00FC4778" w:rsidRPr="00FC4778" w:rsidRDefault="00FC4778" w:rsidP="00FC4778">
      <w:pPr>
        <w:ind w:left="284" w:hanging="284"/>
        <w:jc w:val="both"/>
        <w:rPr>
          <w:rFonts w:cstheme="minorHAnsi"/>
          <w:sz w:val="20"/>
          <w:szCs w:val="20"/>
        </w:rPr>
      </w:pPr>
    </w:p>
    <w:p w14:paraId="0C78EAB8" w14:textId="77777777" w:rsidR="00FC4778" w:rsidRPr="00FC4778" w:rsidRDefault="00FC4778" w:rsidP="00FC4778">
      <w:pPr>
        <w:ind w:left="709" w:hanging="425"/>
        <w:jc w:val="both"/>
        <w:rPr>
          <w:rFonts w:cstheme="minorHAnsi"/>
          <w:b/>
          <w:color w:val="4472C4" w:themeColor="accent5"/>
          <w:sz w:val="20"/>
          <w:szCs w:val="20"/>
        </w:rPr>
      </w:pPr>
      <w:r w:rsidRPr="00FC4778">
        <w:rPr>
          <w:rFonts w:cstheme="minorHAnsi"/>
          <w:b/>
          <w:color w:val="4472C4" w:themeColor="accent5"/>
          <w:sz w:val="20"/>
          <w:szCs w:val="20"/>
        </w:rPr>
        <w:t>6.1</w:t>
      </w:r>
      <w:r w:rsidRPr="00FC4778">
        <w:rPr>
          <w:rFonts w:cstheme="minorHAnsi"/>
          <w:b/>
          <w:color w:val="4472C4" w:themeColor="accent5"/>
          <w:sz w:val="20"/>
          <w:szCs w:val="20"/>
        </w:rPr>
        <w:tab/>
        <w:t>Dichiarazione relativa al subappalto:</w:t>
      </w:r>
    </w:p>
    <w:p w14:paraId="15D140D4" w14:textId="77777777" w:rsidR="00FC4778" w:rsidRPr="00FC4778" w:rsidRDefault="00FC4778" w:rsidP="00FC4778">
      <w:pPr>
        <w:ind w:left="426" w:hanging="426"/>
        <w:jc w:val="both"/>
        <w:rPr>
          <w:rFonts w:cstheme="minorHAnsi"/>
          <w:sz w:val="20"/>
          <w:szCs w:val="20"/>
        </w:rPr>
      </w:pPr>
      <w:r w:rsidRPr="00FC4778">
        <w:rPr>
          <w:rFonts w:eastAsia="Calibri" w:cstheme="minorHAnsi"/>
          <w:sz w:val="20"/>
          <w:szCs w:val="20"/>
          <w:lang w:eastAsia="it-IT"/>
        </w:rPr>
        <w:t>□</w:t>
      </w:r>
      <w:r w:rsidRPr="00FC4778">
        <w:rPr>
          <w:rFonts w:eastAsia="Calibri" w:cstheme="minorHAnsi"/>
          <w:sz w:val="20"/>
          <w:szCs w:val="20"/>
          <w:lang w:eastAsia="it-IT"/>
        </w:rPr>
        <w:tab/>
      </w:r>
      <w:r w:rsidRPr="00FC4778">
        <w:rPr>
          <w:rFonts w:cstheme="minorHAnsi"/>
          <w:b/>
          <w:sz w:val="20"/>
          <w:szCs w:val="20"/>
        </w:rPr>
        <w:t>DICHIARA</w:t>
      </w:r>
      <w:r w:rsidRPr="00FC4778">
        <w:rPr>
          <w:rFonts w:cstheme="minorHAnsi"/>
          <w:sz w:val="20"/>
          <w:szCs w:val="20"/>
        </w:rPr>
        <w:t xml:space="preserve"> che, in caso di aggiudicazione, ai sensi dell’art. 119 del Codice, fermo restando l’obbligo di eseguire in proprio una quota maggioritaria della prestazione principale, </w:t>
      </w:r>
      <w:r w:rsidRPr="00FC4778">
        <w:rPr>
          <w:rFonts w:cstheme="minorHAnsi"/>
          <w:sz w:val="20"/>
          <w:szCs w:val="20"/>
          <w:u w:val="single"/>
        </w:rPr>
        <w:t xml:space="preserve">intende affidare in subappalto </w:t>
      </w:r>
      <w:r w:rsidRPr="00FC4778">
        <w:rPr>
          <w:rFonts w:cstheme="minorHAnsi"/>
          <w:sz w:val="20"/>
          <w:szCs w:val="20"/>
        </w:rPr>
        <w:t>le seguenti attività:</w:t>
      </w:r>
    </w:p>
    <w:tbl>
      <w:tblPr>
        <w:tblStyle w:val="Grigliatabella"/>
        <w:tblW w:w="9067" w:type="dxa"/>
        <w:tblInd w:w="284" w:type="dxa"/>
        <w:tblLayout w:type="fixed"/>
        <w:tblLook w:val="04A0" w:firstRow="1" w:lastRow="0" w:firstColumn="1" w:lastColumn="0" w:noHBand="0" w:noVBand="1"/>
      </w:tblPr>
      <w:tblGrid>
        <w:gridCol w:w="9067"/>
      </w:tblGrid>
      <w:tr w:rsidR="00FC4778" w:rsidRPr="00FC4778" w14:paraId="75378230" w14:textId="77777777" w:rsidTr="00846917">
        <w:tc>
          <w:tcPr>
            <w:tcW w:w="9067" w:type="dxa"/>
            <w:shd w:val="clear" w:color="auto" w:fill="4472C4" w:themeFill="accent5"/>
          </w:tcPr>
          <w:p w14:paraId="17B0D065" w14:textId="77777777" w:rsidR="00FC4778" w:rsidRPr="00FC4778" w:rsidRDefault="00FC4778" w:rsidP="00846917">
            <w:pPr>
              <w:spacing w:before="60" w:after="60" w:line="276" w:lineRule="auto"/>
              <w:jc w:val="both"/>
              <w:rPr>
                <w:rFonts w:eastAsia="Calibri" w:cstheme="minorHAnsi"/>
                <w:color w:val="FFFFFF" w:themeColor="background1"/>
                <w:sz w:val="20"/>
                <w:szCs w:val="20"/>
                <w:lang w:eastAsia="it-IT"/>
              </w:rPr>
            </w:pPr>
            <w:r w:rsidRPr="00FC4778">
              <w:rPr>
                <w:rFonts w:eastAsia="Calibri" w:cstheme="minorHAnsi"/>
                <w:color w:val="FFFFFF" w:themeColor="background1"/>
                <w:sz w:val="20"/>
                <w:szCs w:val="20"/>
                <w:lang w:eastAsia="it-IT"/>
              </w:rPr>
              <w:t>descrizione</w:t>
            </w:r>
          </w:p>
        </w:tc>
      </w:tr>
      <w:tr w:rsidR="00FC4778" w:rsidRPr="00FC4778" w14:paraId="70B536BE" w14:textId="77777777" w:rsidTr="00846917">
        <w:tc>
          <w:tcPr>
            <w:tcW w:w="9067" w:type="dxa"/>
          </w:tcPr>
          <w:p w14:paraId="6D8A60EC" w14:textId="77777777" w:rsidR="00FC4778" w:rsidRPr="00FC4778" w:rsidRDefault="00FC4778" w:rsidP="00846917">
            <w:pPr>
              <w:spacing w:before="60" w:after="60" w:line="276" w:lineRule="auto"/>
              <w:jc w:val="both"/>
              <w:rPr>
                <w:rFonts w:eastAsia="Calibri" w:cstheme="minorHAnsi"/>
                <w:sz w:val="20"/>
                <w:szCs w:val="20"/>
                <w:lang w:eastAsia="it-IT"/>
              </w:rPr>
            </w:pPr>
          </w:p>
        </w:tc>
      </w:tr>
      <w:tr w:rsidR="00FC4778" w:rsidRPr="00FC4778" w14:paraId="2E8788C1" w14:textId="77777777" w:rsidTr="00846917">
        <w:tc>
          <w:tcPr>
            <w:tcW w:w="9067" w:type="dxa"/>
          </w:tcPr>
          <w:p w14:paraId="7301FE59" w14:textId="77777777" w:rsidR="00FC4778" w:rsidRPr="00FC4778" w:rsidRDefault="00FC4778" w:rsidP="00846917">
            <w:pPr>
              <w:spacing w:before="60" w:after="60" w:line="276" w:lineRule="auto"/>
              <w:jc w:val="both"/>
              <w:rPr>
                <w:rFonts w:eastAsia="Calibri" w:cstheme="minorHAnsi"/>
                <w:sz w:val="20"/>
                <w:szCs w:val="20"/>
                <w:lang w:eastAsia="it-IT"/>
              </w:rPr>
            </w:pPr>
          </w:p>
        </w:tc>
      </w:tr>
      <w:tr w:rsidR="00FC4778" w:rsidRPr="00FC4778" w14:paraId="3B7C462D" w14:textId="77777777" w:rsidTr="00846917">
        <w:tc>
          <w:tcPr>
            <w:tcW w:w="9067" w:type="dxa"/>
          </w:tcPr>
          <w:p w14:paraId="209627A9" w14:textId="77777777" w:rsidR="00FC4778" w:rsidRPr="00FC4778" w:rsidRDefault="00FC4778" w:rsidP="00846917">
            <w:pPr>
              <w:spacing w:before="60" w:after="60" w:line="276" w:lineRule="auto"/>
              <w:jc w:val="both"/>
              <w:rPr>
                <w:rFonts w:eastAsia="Calibri" w:cstheme="minorHAnsi"/>
                <w:sz w:val="20"/>
                <w:szCs w:val="20"/>
                <w:lang w:eastAsia="it-IT"/>
              </w:rPr>
            </w:pPr>
          </w:p>
        </w:tc>
      </w:tr>
      <w:tr w:rsidR="00FC4778" w:rsidRPr="00FC4778" w14:paraId="08147056" w14:textId="77777777" w:rsidTr="00846917">
        <w:tc>
          <w:tcPr>
            <w:tcW w:w="9067" w:type="dxa"/>
          </w:tcPr>
          <w:p w14:paraId="299D06A3" w14:textId="77777777" w:rsidR="00FC4778" w:rsidRPr="00FC4778" w:rsidRDefault="00FC4778" w:rsidP="00846917">
            <w:pPr>
              <w:spacing w:before="60" w:after="60" w:line="276" w:lineRule="auto"/>
              <w:jc w:val="both"/>
              <w:rPr>
                <w:rFonts w:eastAsia="Calibri" w:cstheme="minorHAnsi"/>
                <w:sz w:val="20"/>
                <w:szCs w:val="20"/>
                <w:lang w:eastAsia="it-IT"/>
              </w:rPr>
            </w:pPr>
          </w:p>
        </w:tc>
      </w:tr>
    </w:tbl>
    <w:p w14:paraId="132653E9" w14:textId="77777777" w:rsidR="00FC4778" w:rsidRPr="00FC4778" w:rsidRDefault="00FC4778" w:rsidP="00FC4778">
      <w:pPr>
        <w:pStyle w:val="Paragrafoelenco"/>
        <w:ind w:left="284" w:hanging="284"/>
        <w:jc w:val="both"/>
        <w:rPr>
          <w:rFonts w:cstheme="minorHAnsi"/>
          <w:sz w:val="20"/>
          <w:szCs w:val="20"/>
        </w:rPr>
      </w:pPr>
    </w:p>
    <w:p w14:paraId="406DBBC1" w14:textId="77777777" w:rsidR="00FC4778" w:rsidRPr="00FC4778" w:rsidRDefault="00FC4778" w:rsidP="00FC4778">
      <w:pPr>
        <w:pStyle w:val="Paragrafoelenco"/>
        <w:ind w:left="284" w:hanging="284"/>
        <w:jc w:val="both"/>
        <w:rPr>
          <w:rFonts w:cstheme="minorHAnsi"/>
          <w:sz w:val="20"/>
          <w:szCs w:val="20"/>
        </w:rPr>
      </w:pPr>
    </w:p>
    <w:p w14:paraId="4CC8B819" w14:textId="77777777" w:rsidR="00FC4778" w:rsidRPr="00107374" w:rsidRDefault="00FC4778" w:rsidP="00FC4778">
      <w:pPr>
        <w:pStyle w:val="Paragrafoelenco"/>
        <w:numPr>
          <w:ilvl w:val="0"/>
          <w:numId w:val="1"/>
        </w:numPr>
        <w:rPr>
          <w:rFonts w:ascii="Times New Roman" w:hAnsi="Times New Roman" w:cs="Times New Roman"/>
          <w:b/>
          <w:color w:val="4472C4" w:themeColor="accent5"/>
        </w:rPr>
      </w:pPr>
      <w:r w:rsidRPr="00107374">
        <w:rPr>
          <w:rFonts w:ascii="Times New Roman" w:hAnsi="Times New Roman" w:cs="Times New Roman"/>
          <w:b/>
          <w:color w:val="4472C4" w:themeColor="accent5"/>
        </w:rPr>
        <w:t>Dichiarazione possesso requisiti di capacità economica e finanziaria</w:t>
      </w:r>
    </w:p>
    <w:p w14:paraId="47D19E7D" w14:textId="2072B225" w:rsidR="00784691" w:rsidRDefault="00784691" w:rsidP="00784691">
      <w:pPr>
        <w:ind w:left="284" w:hanging="284"/>
        <w:jc w:val="both"/>
        <w:rPr>
          <w:sz w:val="20"/>
          <w:szCs w:val="20"/>
        </w:rPr>
      </w:pPr>
      <w:r>
        <w:rPr>
          <w:sz w:val="20"/>
          <w:szCs w:val="20"/>
        </w:rPr>
        <w:t>-</w:t>
      </w:r>
      <w:r>
        <w:rPr>
          <w:sz w:val="20"/>
          <w:szCs w:val="20"/>
        </w:rPr>
        <w:tab/>
      </w:r>
      <w:r w:rsidRPr="00784691">
        <w:rPr>
          <w:sz w:val="20"/>
          <w:szCs w:val="20"/>
        </w:rPr>
        <w:t xml:space="preserve">in merito al possesso dei requisiti di </w:t>
      </w:r>
      <w:r w:rsidRPr="001C01D7">
        <w:rPr>
          <w:b/>
          <w:bCs/>
          <w:sz w:val="20"/>
          <w:szCs w:val="20"/>
        </w:rPr>
        <w:t>capacità economica finanziaria</w:t>
      </w:r>
      <w:r w:rsidRPr="00784691">
        <w:rPr>
          <w:sz w:val="20"/>
          <w:szCs w:val="20"/>
        </w:rPr>
        <w:t xml:space="preserve"> di cui al</w:t>
      </w:r>
      <w:r w:rsidR="002A1C0A">
        <w:rPr>
          <w:sz w:val="20"/>
          <w:szCs w:val="20"/>
        </w:rPr>
        <w:t>l’art.</w:t>
      </w:r>
      <w:r w:rsidRPr="00784691">
        <w:rPr>
          <w:sz w:val="20"/>
          <w:szCs w:val="20"/>
        </w:rPr>
        <w:t xml:space="preserve"> </w:t>
      </w:r>
      <w:r w:rsidR="00D63A88">
        <w:rPr>
          <w:sz w:val="20"/>
          <w:szCs w:val="20"/>
        </w:rPr>
        <w:t>1</w:t>
      </w:r>
      <w:r w:rsidR="00FB5769">
        <w:rPr>
          <w:sz w:val="20"/>
          <w:szCs w:val="20"/>
        </w:rPr>
        <w:t>3</w:t>
      </w:r>
      <w:r w:rsidRPr="00784691">
        <w:rPr>
          <w:sz w:val="20"/>
          <w:szCs w:val="20"/>
        </w:rPr>
        <w:t xml:space="preserve"> del Disciplinare di gara</w:t>
      </w:r>
      <w:r w:rsidR="00151B5C">
        <w:rPr>
          <w:sz w:val="20"/>
          <w:szCs w:val="20"/>
        </w:rPr>
        <w:t xml:space="preserve"> e Capitolato tecnico</w:t>
      </w:r>
      <w:r w:rsidRPr="00784691">
        <w:rPr>
          <w:sz w:val="20"/>
          <w:szCs w:val="20"/>
        </w:rPr>
        <w:t xml:space="preserve">, dichiara di avere conseguito il seguente </w:t>
      </w:r>
      <w:r w:rsidR="00D63A88" w:rsidRPr="00B45058">
        <w:rPr>
          <w:b/>
          <w:bCs/>
          <w:sz w:val="20"/>
          <w:szCs w:val="20"/>
        </w:rPr>
        <w:t>fatturato globale</w:t>
      </w:r>
      <w:r w:rsidR="00D63A88" w:rsidRPr="00D63A88">
        <w:rPr>
          <w:sz w:val="20"/>
          <w:szCs w:val="20"/>
        </w:rPr>
        <w:t xml:space="preserve"> maturato </w:t>
      </w:r>
      <w:r w:rsidR="00B45058" w:rsidRPr="00B45058">
        <w:rPr>
          <w:sz w:val="20"/>
          <w:szCs w:val="20"/>
        </w:rPr>
        <w:t xml:space="preserve">nei migliori tre anni degli ultimi cinque anni precedenti a quello di indizione della procedura, pari ad </w:t>
      </w:r>
      <w:r w:rsidR="00B45058" w:rsidRPr="005E6A25">
        <w:rPr>
          <w:sz w:val="20"/>
          <w:szCs w:val="20"/>
        </w:rPr>
        <w:t xml:space="preserve">almeno € </w:t>
      </w:r>
      <w:r w:rsidR="00FB5769">
        <w:rPr>
          <w:sz w:val="20"/>
          <w:szCs w:val="20"/>
        </w:rPr>
        <w:t>240.000</w:t>
      </w:r>
      <w:r w:rsidR="00B45058" w:rsidRPr="005E6A25">
        <w:rPr>
          <w:sz w:val="20"/>
          <w:szCs w:val="20"/>
        </w:rPr>
        <w:t>,00 IVA</w:t>
      </w:r>
      <w:r w:rsidR="00B45058" w:rsidRPr="00B45058">
        <w:rPr>
          <w:sz w:val="20"/>
          <w:szCs w:val="20"/>
        </w:rPr>
        <w:t xml:space="preserve"> esclusa</w:t>
      </w:r>
      <w:r>
        <w:rPr>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485"/>
        <w:gridCol w:w="3415"/>
      </w:tblGrid>
      <w:tr w:rsidR="00784691" w:rsidRPr="00784691" w14:paraId="4A635B7D" w14:textId="77777777" w:rsidTr="00784691">
        <w:trPr>
          <w:jc w:val="center"/>
        </w:trPr>
        <w:tc>
          <w:tcPr>
            <w:tcW w:w="461" w:type="dxa"/>
          </w:tcPr>
          <w:p w14:paraId="088C717A"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3485" w:type="dxa"/>
          </w:tcPr>
          <w:p w14:paraId="0EEA1217" w14:textId="77777777" w:rsidR="00784691" w:rsidRPr="00784691" w:rsidRDefault="00784691" w:rsidP="00784691">
            <w:pPr>
              <w:suppressAutoHyphens w:val="0"/>
              <w:overflowPunct w:val="0"/>
              <w:autoSpaceDE w:val="0"/>
              <w:autoSpaceDN w:val="0"/>
              <w:adjustRightInd w:val="0"/>
              <w:spacing w:after="0" w:line="240" w:lineRule="auto"/>
              <w:jc w:val="center"/>
              <w:textAlignment w:val="baseline"/>
              <w:rPr>
                <w:rFonts w:eastAsia="Times New Roman" w:cstheme="minorHAnsi"/>
                <w:sz w:val="20"/>
                <w:szCs w:val="20"/>
                <w:lang w:eastAsia="it-IT"/>
              </w:rPr>
            </w:pPr>
            <w:r w:rsidRPr="00784691">
              <w:rPr>
                <w:rFonts w:eastAsia="Times New Roman" w:cstheme="minorHAnsi"/>
                <w:sz w:val="20"/>
                <w:szCs w:val="20"/>
                <w:lang w:eastAsia="it-IT"/>
              </w:rPr>
              <w:t>Anno</w:t>
            </w:r>
          </w:p>
        </w:tc>
        <w:tc>
          <w:tcPr>
            <w:tcW w:w="3415" w:type="dxa"/>
          </w:tcPr>
          <w:p w14:paraId="44C4BBBF" w14:textId="77777777" w:rsidR="00784691" w:rsidRPr="00784691" w:rsidRDefault="00784691" w:rsidP="00784691">
            <w:pPr>
              <w:suppressAutoHyphens w:val="0"/>
              <w:overflowPunct w:val="0"/>
              <w:autoSpaceDE w:val="0"/>
              <w:autoSpaceDN w:val="0"/>
              <w:adjustRightInd w:val="0"/>
              <w:spacing w:after="0" w:line="240" w:lineRule="auto"/>
              <w:jc w:val="center"/>
              <w:textAlignment w:val="baseline"/>
              <w:rPr>
                <w:rFonts w:eastAsia="Times New Roman" w:cstheme="minorHAnsi"/>
                <w:sz w:val="20"/>
                <w:szCs w:val="20"/>
                <w:lang w:eastAsia="it-IT"/>
              </w:rPr>
            </w:pPr>
            <w:r w:rsidRPr="00784691">
              <w:rPr>
                <w:rFonts w:eastAsia="Times New Roman" w:cstheme="minorHAnsi"/>
                <w:sz w:val="20"/>
                <w:szCs w:val="20"/>
                <w:lang w:eastAsia="it-IT"/>
              </w:rPr>
              <w:t>Fatturato globale</w:t>
            </w:r>
          </w:p>
        </w:tc>
      </w:tr>
      <w:tr w:rsidR="00784691" w:rsidRPr="00784691" w14:paraId="07DCB753" w14:textId="77777777" w:rsidTr="00784691">
        <w:trPr>
          <w:jc w:val="center"/>
        </w:trPr>
        <w:tc>
          <w:tcPr>
            <w:tcW w:w="461" w:type="dxa"/>
          </w:tcPr>
          <w:p w14:paraId="60B9A0BA"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784691">
              <w:rPr>
                <w:rFonts w:eastAsia="Times New Roman" w:cstheme="minorHAnsi"/>
                <w:sz w:val="20"/>
                <w:szCs w:val="20"/>
                <w:lang w:eastAsia="it-IT"/>
              </w:rPr>
              <w:t>1</w:t>
            </w:r>
          </w:p>
        </w:tc>
        <w:tc>
          <w:tcPr>
            <w:tcW w:w="3485" w:type="dxa"/>
          </w:tcPr>
          <w:p w14:paraId="4C57E300"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3415" w:type="dxa"/>
          </w:tcPr>
          <w:p w14:paraId="62AC5243"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r>
      <w:tr w:rsidR="00784691" w:rsidRPr="00784691" w14:paraId="2AF9A746" w14:textId="77777777" w:rsidTr="00784691">
        <w:trPr>
          <w:jc w:val="center"/>
        </w:trPr>
        <w:tc>
          <w:tcPr>
            <w:tcW w:w="461" w:type="dxa"/>
          </w:tcPr>
          <w:p w14:paraId="39719C9B"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784691">
              <w:rPr>
                <w:rFonts w:eastAsia="Times New Roman" w:cstheme="minorHAnsi"/>
                <w:sz w:val="20"/>
                <w:szCs w:val="20"/>
                <w:lang w:eastAsia="it-IT"/>
              </w:rPr>
              <w:t>2</w:t>
            </w:r>
          </w:p>
        </w:tc>
        <w:tc>
          <w:tcPr>
            <w:tcW w:w="3485" w:type="dxa"/>
          </w:tcPr>
          <w:p w14:paraId="5691BBA7"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3415" w:type="dxa"/>
          </w:tcPr>
          <w:p w14:paraId="2FD8CB3D"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r>
      <w:tr w:rsidR="00784691" w:rsidRPr="00784691" w14:paraId="4F0EA2B0" w14:textId="77777777" w:rsidTr="00784691">
        <w:trPr>
          <w:jc w:val="center"/>
        </w:trPr>
        <w:tc>
          <w:tcPr>
            <w:tcW w:w="461" w:type="dxa"/>
          </w:tcPr>
          <w:p w14:paraId="4692E02D"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784691">
              <w:rPr>
                <w:rFonts w:eastAsia="Times New Roman" w:cstheme="minorHAnsi"/>
                <w:sz w:val="20"/>
                <w:szCs w:val="20"/>
                <w:lang w:eastAsia="it-IT"/>
              </w:rPr>
              <w:t>3</w:t>
            </w:r>
          </w:p>
        </w:tc>
        <w:tc>
          <w:tcPr>
            <w:tcW w:w="3485" w:type="dxa"/>
          </w:tcPr>
          <w:p w14:paraId="0BAEFD96"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3415" w:type="dxa"/>
          </w:tcPr>
          <w:p w14:paraId="534311CC"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r>
    </w:tbl>
    <w:p w14:paraId="57F460BD" w14:textId="77777777" w:rsidR="00FC4778" w:rsidRPr="00FC4778" w:rsidRDefault="00FC4778" w:rsidP="00FC4778">
      <w:pPr>
        <w:rPr>
          <w:rFonts w:ascii="Times New Roman" w:hAnsi="Times New Roman" w:cs="Times New Roman"/>
          <w:b/>
          <w:color w:val="4472C4" w:themeColor="accent5"/>
        </w:rPr>
      </w:pPr>
    </w:p>
    <w:p w14:paraId="2799E581" w14:textId="3C9FC279" w:rsidR="00FC4778" w:rsidRPr="00107374" w:rsidRDefault="00FC4778" w:rsidP="00FC4778">
      <w:pPr>
        <w:pStyle w:val="Paragrafoelenco"/>
        <w:numPr>
          <w:ilvl w:val="0"/>
          <w:numId w:val="1"/>
        </w:numPr>
        <w:rPr>
          <w:rFonts w:ascii="Times New Roman" w:hAnsi="Times New Roman" w:cs="Times New Roman"/>
          <w:b/>
          <w:color w:val="4472C4" w:themeColor="accent5"/>
        </w:rPr>
      </w:pPr>
      <w:r w:rsidRPr="00107374">
        <w:rPr>
          <w:rFonts w:ascii="Times New Roman" w:hAnsi="Times New Roman" w:cs="Times New Roman"/>
          <w:b/>
          <w:color w:val="4472C4" w:themeColor="accent5"/>
        </w:rPr>
        <w:t xml:space="preserve">Dichiarazione possesso requisiti di capacità </w:t>
      </w:r>
      <w:r>
        <w:rPr>
          <w:rFonts w:ascii="Times New Roman" w:hAnsi="Times New Roman" w:cs="Times New Roman"/>
          <w:b/>
          <w:color w:val="4472C4" w:themeColor="accent5"/>
        </w:rPr>
        <w:t>tecnica e professionale</w:t>
      </w:r>
    </w:p>
    <w:p w14:paraId="71902ADF" w14:textId="0D24BC34" w:rsidR="00D63A88" w:rsidRDefault="00784691" w:rsidP="00784691">
      <w:pPr>
        <w:ind w:left="284" w:hanging="284"/>
        <w:jc w:val="both"/>
        <w:rPr>
          <w:rFonts w:cstheme="minorHAnsi"/>
          <w:sz w:val="20"/>
          <w:szCs w:val="20"/>
        </w:rPr>
      </w:pPr>
      <w:r w:rsidRPr="00784691">
        <w:rPr>
          <w:rFonts w:cstheme="minorHAnsi"/>
          <w:sz w:val="20"/>
          <w:szCs w:val="20"/>
        </w:rPr>
        <w:t>-</w:t>
      </w:r>
      <w:r w:rsidRPr="00784691">
        <w:rPr>
          <w:rFonts w:cstheme="minorHAnsi"/>
          <w:sz w:val="20"/>
          <w:szCs w:val="20"/>
        </w:rPr>
        <w:tab/>
        <w:t xml:space="preserve">in merito al possesso dei requisiti di </w:t>
      </w:r>
      <w:r w:rsidRPr="001C01D7">
        <w:rPr>
          <w:rFonts w:cstheme="minorHAnsi"/>
          <w:b/>
          <w:bCs/>
          <w:sz w:val="20"/>
          <w:szCs w:val="20"/>
        </w:rPr>
        <w:t>capacità tecnico-professionale</w:t>
      </w:r>
      <w:r w:rsidRPr="00784691">
        <w:rPr>
          <w:rFonts w:cstheme="minorHAnsi"/>
          <w:sz w:val="20"/>
          <w:szCs w:val="20"/>
        </w:rPr>
        <w:t xml:space="preserve"> di cui </w:t>
      </w:r>
      <w:r w:rsidR="002A1C0A" w:rsidRPr="002A1C0A">
        <w:rPr>
          <w:rFonts w:cstheme="minorHAnsi"/>
          <w:sz w:val="20"/>
          <w:szCs w:val="20"/>
        </w:rPr>
        <w:t>all’art. 1</w:t>
      </w:r>
      <w:r w:rsidR="00FB5769">
        <w:rPr>
          <w:rFonts w:cstheme="minorHAnsi"/>
          <w:sz w:val="20"/>
          <w:szCs w:val="20"/>
        </w:rPr>
        <w:t>3</w:t>
      </w:r>
      <w:r w:rsidR="002A1C0A" w:rsidRPr="002A1C0A">
        <w:rPr>
          <w:rFonts w:cstheme="minorHAnsi"/>
          <w:sz w:val="20"/>
          <w:szCs w:val="20"/>
        </w:rPr>
        <w:t xml:space="preserve"> </w:t>
      </w:r>
      <w:r w:rsidRPr="00784691">
        <w:rPr>
          <w:rFonts w:cstheme="minorHAnsi"/>
          <w:sz w:val="20"/>
          <w:szCs w:val="20"/>
        </w:rPr>
        <w:t xml:space="preserve">del Disciplinare di gara </w:t>
      </w:r>
      <w:r w:rsidR="00151B5C">
        <w:rPr>
          <w:rFonts w:cstheme="minorHAnsi"/>
          <w:sz w:val="20"/>
          <w:szCs w:val="20"/>
        </w:rPr>
        <w:t xml:space="preserve">e Capitolato tecnico </w:t>
      </w:r>
      <w:r w:rsidRPr="00784691">
        <w:rPr>
          <w:rFonts w:cstheme="minorHAnsi"/>
          <w:sz w:val="20"/>
          <w:szCs w:val="20"/>
        </w:rPr>
        <w:t xml:space="preserve">dichiara </w:t>
      </w:r>
      <w:r w:rsidR="00D63A88">
        <w:rPr>
          <w:rFonts w:cstheme="minorHAnsi"/>
          <w:sz w:val="20"/>
          <w:szCs w:val="20"/>
        </w:rPr>
        <w:t xml:space="preserve">di aver svolto </w:t>
      </w:r>
      <w:r w:rsidR="00B45058" w:rsidRPr="00B45058">
        <w:rPr>
          <w:rFonts w:cstheme="minorHAnsi"/>
          <w:sz w:val="20"/>
          <w:szCs w:val="20"/>
        </w:rPr>
        <w:t xml:space="preserve">negli ultimi dieci anni dalla data di indizione della procedura di gara almeno </w:t>
      </w:r>
      <w:r w:rsidR="00B45058" w:rsidRPr="00B45058">
        <w:rPr>
          <w:rFonts w:cstheme="minorHAnsi"/>
          <w:b/>
          <w:bCs/>
          <w:sz w:val="20"/>
          <w:szCs w:val="20"/>
        </w:rPr>
        <w:t>3 servizi analoghi</w:t>
      </w:r>
      <w:r w:rsidR="00B45058" w:rsidRPr="00B45058">
        <w:rPr>
          <w:rFonts w:cstheme="minorHAnsi"/>
          <w:sz w:val="20"/>
          <w:szCs w:val="20"/>
        </w:rPr>
        <w:t xml:space="preserve"> a quelli da affidare in concessione </w:t>
      </w:r>
      <w:r w:rsidR="00FB5769">
        <w:rPr>
          <w:rFonts w:cstheme="minorHAnsi"/>
          <w:sz w:val="20"/>
          <w:szCs w:val="20"/>
        </w:rPr>
        <w:t>in</w:t>
      </w:r>
      <w:r w:rsidR="00FB5769" w:rsidRPr="00FB5769">
        <w:rPr>
          <w:rFonts w:cstheme="minorHAnsi"/>
          <w:sz w:val="20"/>
          <w:szCs w:val="20"/>
        </w:rPr>
        <w:t xml:space="preserve"> favore di pubbliche amministrazioni di cui almeno 2 presso Istituti scolastici</w:t>
      </w:r>
      <w:r w:rsidR="00D63A88" w:rsidRPr="005E6A25">
        <w:rPr>
          <w:rFonts w:cstheme="minorHAnsi"/>
          <w:sz w:val="20"/>
          <w:szCs w:val="20"/>
        </w:rPr>
        <w:t>:</w:t>
      </w:r>
      <w:r w:rsidR="00D63A88">
        <w:rPr>
          <w:rFonts w:cstheme="minorHAnsi"/>
          <w:sz w:val="20"/>
          <w:szCs w:val="20"/>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3391"/>
        <w:gridCol w:w="3321"/>
        <w:gridCol w:w="1126"/>
        <w:gridCol w:w="1049"/>
      </w:tblGrid>
      <w:tr w:rsidR="00784691" w:rsidRPr="00784691" w14:paraId="19B0D783" w14:textId="77777777" w:rsidTr="00D63A88">
        <w:tc>
          <w:tcPr>
            <w:tcW w:w="457" w:type="dxa"/>
          </w:tcPr>
          <w:p w14:paraId="7004DED4"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3391" w:type="dxa"/>
          </w:tcPr>
          <w:p w14:paraId="05E55CFC"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784691">
              <w:rPr>
                <w:rFonts w:eastAsia="Times New Roman" w:cstheme="minorHAnsi"/>
                <w:sz w:val="20"/>
                <w:szCs w:val="20"/>
                <w:lang w:eastAsia="it-IT"/>
              </w:rPr>
              <w:t>Denominazione Ente</w:t>
            </w:r>
          </w:p>
        </w:tc>
        <w:tc>
          <w:tcPr>
            <w:tcW w:w="3321" w:type="dxa"/>
          </w:tcPr>
          <w:p w14:paraId="4B2CEDA9"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784691">
              <w:rPr>
                <w:rFonts w:eastAsia="Times New Roman" w:cstheme="minorHAnsi"/>
                <w:sz w:val="20"/>
                <w:szCs w:val="20"/>
                <w:lang w:eastAsia="it-IT"/>
              </w:rPr>
              <w:t>sede</w:t>
            </w:r>
          </w:p>
        </w:tc>
        <w:tc>
          <w:tcPr>
            <w:tcW w:w="1126" w:type="dxa"/>
          </w:tcPr>
          <w:p w14:paraId="15A65C7D"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784691">
              <w:rPr>
                <w:rFonts w:eastAsia="Times New Roman" w:cstheme="minorHAnsi"/>
                <w:sz w:val="20"/>
                <w:szCs w:val="20"/>
                <w:lang w:eastAsia="it-IT"/>
              </w:rPr>
              <w:t>Data inizio</w:t>
            </w:r>
          </w:p>
        </w:tc>
        <w:tc>
          <w:tcPr>
            <w:tcW w:w="1049" w:type="dxa"/>
          </w:tcPr>
          <w:p w14:paraId="2A36F710"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784691">
              <w:rPr>
                <w:rFonts w:eastAsia="Times New Roman" w:cstheme="minorHAnsi"/>
                <w:sz w:val="20"/>
                <w:szCs w:val="20"/>
                <w:lang w:eastAsia="it-IT"/>
              </w:rPr>
              <w:t>Data fine</w:t>
            </w:r>
          </w:p>
        </w:tc>
      </w:tr>
      <w:tr w:rsidR="00784691" w:rsidRPr="00784691" w14:paraId="4987E9EE" w14:textId="77777777" w:rsidTr="00D63A88">
        <w:tc>
          <w:tcPr>
            <w:tcW w:w="457" w:type="dxa"/>
          </w:tcPr>
          <w:p w14:paraId="304886FF"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784691">
              <w:rPr>
                <w:rFonts w:eastAsia="Times New Roman" w:cstheme="minorHAnsi"/>
                <w:sz w:val="20"/>
                <w:szCs w:val="20"/>
                <w:lang w:eastAsia="it-IT"/>
              </w:rPr>
              <w:t>1</w:t>
            </w:r>
          </w:p>
        </w:tc>
        <w:tc>
          <w:tcPr>
            <w:tcW w:w="3391" w:type="dxa"/>
          </w:tcPr>
          <w:p w14:paraId="696FA646"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3321" w:type="dxa"/>
          </w:tcPr>
          <w:p w14:paraId="7B4AA9C3"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1126" w:type="dxa"/>
          </w:tcPr>
          <w:p w14:paraId="7A5F91FA"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1049" w:type="dxa"/>
          </w:tcPr>
          <w:p w14:paraId="3F7012A4"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r>
      <w:tr w:rsidR="00784691" w:rsidRPr="00784691" w14:paraId="1A6D5619" w14:textId="77777777" w:rsidTr="00D63A88">
        <w:tc>
          <w:tcPr>
            <w:tcW w:w="457" w:type="dxa"/>
          </w:tcPr>
          <w:p w14:paraId="7E262CD1"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784691">
              <w:rPr>
                <w:rFonts w:eastAsia="Times New Roman" w:cstheme="minorHAnsi"/>
                <w:sz w:val="20"/>
                <w:szCs w:val="20"/>
                <w:lang w:eastAsia="it-IT"/>
              </w:rPr>
              <w:t>2</w:t>
            </w:r>
          </w:p>
        </w:tc>
        <w:tc>
          <w:tcPr>
            <w:tcW w:w="3391" w:type="dxa"/>
          </w:tcPr>
          <w:p w14:paraId="19925A92"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3321" w:type="dxa"/>
          </w:tcPr>
          <w:p w14:paraId="1EA94445"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1126" w:type="dxa"/>
          </w:tcPr>
          <w:p w14:paraId="5EACCB81"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1049" w:type="dxa"/>
          </w:tcPr>
          <w:p w14:paraId="2607F5CC"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r>
      <w:tr w:rsidR="00784691" w:rsidRPr="00784691" w14:paraId="438E2CDE" w14:textId="77777777" w:rsidTr="00D63A88">
        <w:tc>
          <w:tcPr>
            <w:tcW w:w="457" w:type="dxa"/>
          </w:tcPr>
          <w:p w14:paraId="6F8CBF64"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784691">
              <w:rPr>
                <w:rFonts w:eastAsia="Times New Roman" w:cstheme="minorHAnsi"/>
                <w:sz w:val="20"/>
                <w:szCs w:val="20"/>
                <w:lang w:eastAsia="it-IT"/>
              </w:rPr>
              <w:t>3</w:t>
            </w:r>
          </w:p>
        </w:tc>
        <w:tc>
          <w:tcPr>
            <w:tcW w:w="3391" w:type="dxa"/>
          </w:tcPr>
          <w:p w14:paraId="05975605"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3321" w:type="dxa"/>
          </w:tcPr>
          <w:p w14:paraId="19CBA681"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1126" w:type="dxa"/>
          </w:tcPr>
          <w:p w14:paraId="34BF6E8B"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1049" w:type="dxa"/>
          </w:tcPr>
          <w:p w14:paraId="2F008F82"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r>
      <w:tr w:rsidR="00784691" w:rsidRPr="00784691" w14:paraId="55AE69D6" w14:textId="77777777" w:rsidTr="00D63A88">
        <w:tc>
          <w:tcPr>
            <w:tcW w:w="457" w:type="dxa"/>
          </w:tcPr>
          <w:p w14:paraId="405C14CB"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784691">
              <w:rPr>
                <w:rFonts w:eastAsia="Times New Roman" w:cstheme="minorHAnsi"/>
                <w:sz w:val="20"/>
                <w:szCs w:val="20"/>
                <w:lang w:eastAsia="it-IT"/>
              </w:rPr>
              <w:t>4</w:t>
            </w:r>
          </w:p>
        </w:tc>
        <w:tc>
          <w:tcPr>
            <w:tcW w:w="3391" w:type="dxa"/>
          </w:tcPr>
          <w:p w14:paraId="279688EA"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3321" w:type="dxa"/>
          </w:tcPr>
          <w:p w14:paraId="550F3254"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1126" w:type="dxa"/>
          </w:tcPr>
          <w:p w14:paraId="430A98A2"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1049" w:type="dxa"/>
          </w:tcPr>
          <w:p w14:paraId="088E49B5"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r>
      <w:tr w:rsidR="00784691" w:rsidRPr="00784691" w14:paraId="083CFA62" w14:textId="77777777" w:rsidTr="00D63A88">
        <w:tc>
          <w:tcPr>
            <w:tcW w:w="457" w:type="dxa"/>
          </w:tcPr>
          <w:p w14:paraId="1F1F22B7"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784691">
              <w:rPr>
                <w:rFonts w:eastAsia="Times New Roman" w:cstheme="minorHAnsi"/>
                <w:sz w:val="20"/>
                <w:szCs w:val="20"/>
                <w:lang w:eastAsia="it-IT"/>
              </w:rPr>
              <w:t>5</w:t>
            </w:r>
          </w:p>
        </w:tc>
        <w:tc>
          <w:tcPr>
            <w:tcW w:w="3391" w:type="dxa"/>
          </w:tcPr>
          <w:p w14:paraId="08839682"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3321" w:type="dxa"/>
          </w:tcPr>
          <w:p w14:paraId="3B31AC67"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1126" w:type="dxa"/>
          </w:tcPr>
          <w:p w14:paraId="7BAFC794"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1049" w:type="dxa"/>
          </w:tcPr>
          <w:p w14:paraId="218862A4" w14:textId="77777777" w:rsidR="00784691" w:rsidRPr="00784691" w:rsidRDefault="00784691" w:rsidP="00784691">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r>
    </w:tbl>
    <w:p w14:paraId="3FD8CC12" w14:textId="77777777" w:rsidR="00F7104A" w:rsidRDefault="00F7104A" w:rsidP="00F7104A">
      <w:pPr>
        <w:jc w:val="both"/>
        <w:rPr>
          <w:b/>
          <w:sz w:val="20"/>
          <w:szCs w:val="20"/>
        </w:rPr>
      </w:pPr>
    </w:p>
    <w:p w14:paraId="6EAE0AD4" w14:textId="77777777" w:rsidR="00FC4778" w:rsidRPr="00FC4778" w:rsidRDefault="00FC4778" w:rsidP="00FC4778">
      <w:pPr>
        <w:pStyle w:val="Paragrafoelenco"/>
        <w:numPr>
          <w:ilvl w:val="0"/>
          <w:numId w:val="1"/>
        </w:numPr>
        <w:rPr>
          <w:rFonts w:cstheme="minorHAnsi"/>
          <w:b/>
          <w:color w:val="4472C4" w:themeColor="accent5"/>
          <w:sz w:val="20"/>
          <w:szCs w:val="20"/>
        </w:rPr>
      </w:pPr>
      <w:r w:rsidRPr="00FC4778">
        <w:rPr>
          <w:rFonts w:cstheme="minorHAnsi"/>
          <w:b/>
          <w:color w:val="4472C4" w:themeColor="accent5"/>
          <w:sz w:val="20"/>
          <w:szCs w:val="20"/>
        </w:rPr>
        <w:t>Ulteriori dichiarazioni</w:t>
      </w:r>
    </w:p>
    <w:p w14:paraId="53F6565B" w14:textId="0220D004" w:rsidR="00427A95" w:rsidRDefault="00F7104A" w:rsidP="00F7104A">
      <w:pPr>
        <w:jc w:val="both"/>
        <w:rPr>
          <w:bCs/>
          <w:sz w:val="20"/>
          <w:szCs w:val="20"/>
        </w:rPr>
      </w:pPr>
      <w:r w:rsidRPr="00F7104A">
        <w:rPr>
          <w:b/>
          <w:sz w:val="20"/>
          <w:szCs w:val="20"/>
        </w:rPr>
        <w:t xml:space="preserve">DICHIARA, </w:t>
      </w:r>
      <w:r w:rsidRPr="00F7104A">
        <w:rPr>
          <w:bCs/>
          <w:sz w:val="20"/>
          <w:szCs w:val="20"/>
        </w:rPr>
        <w:t>inoltre:</w:t>
      </w:r>
    </w:p>
    <w:p w14:paraId="6611F268" w14:textId="0870C778" w:rsidR="00FC4778" w:rsidRDefault="00FC4778" w:rsidP="00FC4778">
      <w:pPr>
        <w:spacing w:after="0"/>
        <w:ind w:left="284" w:hanging="284"/>
        <w:jc w:val="both"/>
        <w:rPr>
          <w:rFonts w:cstheme="minorHAnsi"/>
          <w:sz w:val="20"/>
          <w:szCs w:val="20"/>
        </w:rPr>
      </w:pPr>
      <w:r>
        <w:rPr>
          <w:rFonts w:cstheme="minorHAnsi"/>
          <w:sz w:val="20"/>
          <w:szCs w:val="20"/>
        </w:rPr>
        <w:t>-</w:t>
      </w:r>
      <w:r w:rsidRPr="00FC4778">
        <w:rPr>
          <w:rFonts w:cstheme="minorHAnsi"/>
          <w:sz w:val="20"/>
          <w:szCs w:val="20"/>
        </w:rPr>
        <w:tab/>
        <w:t>relativamente al contratto collettivo applicato:</w:t>
      </w:r>
    </w:p>
    <w:p w14:paraId="34F81690" w14:textId="77777777" w:rsidR="00FC4778" w:rsidRPr="00FC4778" w:rsidRDefault="00FC4778" w:rsidP="00FC4778">
      <w:pPr>
        <w:spacing w:after="0"/>
        <w:ind w:left="284" w:hanging="284"/>
        <w:jc w:val="both"/>
        <w:rPr>
          <w:rFonts w:cstheme="minorHAnsi"/>
          <w:sz w:val="20"/>
          <w:szCs w:val="20"/>
        </w:rPr>
      </w:pPr>
    </w:p>
    <w:p w14:paraId="0C14928C" w14:textId="4A2B1274" w:rsidR="00B45058" w:rsidRDefault="00B954E1" w:rsidP="00FC4778">
      <w:pPr>
        <w:ind w:left="567" w:hanging="283"/>
        <w:jc w:val="both"/>
        <w:rPr>
          <w:sz w:val="20"/>
          <w:szCs w:val="20"/>
        </w:rPr>
      </w:pPr>
      <w:sdt>
        <w:sdtPr>
          <w:rPr>
            <w:rFonts w:ascii="Times New Roman" w:eastAsia="Times New Roman" w:hAnsi="Times New Roman" w:cs="Times New Roman"/>
            <w:position w:val="-1"/>
          </w:rPr>
          <w:id w:val="1636990222"/>
          <w14:checkbox>
            <w14:checked w14:val="0"/>
            <w14:checkedState w14:val="2612" w14:font="MS Gothic"/>
            <w14:uncheckedState w14:val="2610" w14:font="MS Gothic"/>
          </w14:checkbox>
        </w:sdtPr>
        <w:sdtEndPr/>
        <w:sdtContent>
          <w:r w:rsidR="00B45058">
            <w:rPr>
              <w:rFonts w:ascii="MS Gothic" w:eastAsia="MS Gothic" w:hAnsi="MS Gothic" w:cs="Times New Roman" w:hint="eastAsia"/>
              <w:position w:val="-1"/>
            </w:rPr>
            <w:t>☐</w:t>
          </w:r>
        </w:sdtContent>
      </w:sdt>
      <w:r w:rsidR="00B45058" w:rsidRPr="0063020D">
        <w:rPr>
          <w:sz w:val="20"/>
          <w:szCs w:val="20"/>
        </w:rPr>
        <w:t xml:space="preserve">  </w:t>
      </w:r>
      <w:r w:rsidR="00B45058">
        <w:rPr>
          <w:sz w:val="20"/>
          <w:szCs w:val="20"/>
        </w:rPr>
        <w:t xml:space="preserve">di </w:t>
      </w:r>
      <w:r w:rsidR="00B45058" w:rsidRPr="0063020D">
        <w:rPr>
          <w:sz w:val="20"/>
          <w:szCs w:val="20"/>
        </w:rPr>
        <w:t>applicare al proprio personale il CCNL</w:t>
      </w:r>
      <w:r w:rsidR="00B45058">
        <w:rPr>
          <w:sz w:val="20"/>
          <w:szCs w:val="20"/>
        </w:rPr>
        <w:t xml:space="preserve"> </w:t>
      </w:r>
      <w:r w:rsidR="00B45058" w:rsidRPr="0063020D">
        <w:rPr>
          <w:sz w:val="20"/>
          <w:szCs w:val="20"/>
        </w:rPr>
        <w:t>indicato nel bando di gara</w:t>
      </w:r>
      <w:r w:rsidR="00FC4778">
        <w:rPr>
          <w:sz w:val="20"/>
          <w:szCs w:val="20"/>
        </w:rPr>
        <w:t>:</w:t>
      </w:r>
    </w:p>
    <w:p w14:paraId="7BDE56F6" w14:textId="19B0AE41" w:rsidR="00FC4778" w:rsidRPr="00FC4778" w:rsidRDefault="00FC4778" w:rsidP="00FC4778">
      <w:pPr>
        <w:suppressAutoHyphens w:val="0"/>
        <w:spacing w:after="0" w:line="240" w:lineRule="auto"/>
        <w:ind w:left="928" w:hanging="284"/>
        <w:jc w:val="both"/>
        <w:rPr>
          <w:rFonts w:ascii="Calibri" w:eastAsia="Times New Roman" w:hAnsi="Calibri" w:cs="Calibri"/>
          <w:sz w:val="20"/>
          <w:szCs w:val="20"/>
          <w:lang w:eastAsia="it-IT"/>
        </w:rPr>
      </w:pPr>
      <w:r w:rsidRPr="00FC4778">
        <w:rPr>
          <w:rFonts w:ascii="Segoe UI Symbol" w:eastAsia="Calibri" w:hAnsi="Segoe UI Symbol" w:cs="Segoe UI Symbol"/>
          <w:sz w:val="28"/>
          <w:szCs w:val="28"/>
        </w:rPr>
        <w:t>☐</w:t>
      </w:r>
      <w:r w:rsidRPr="00FC4778">
        <w:rPr>
          <w:rFonts w:ascii="Segoe UI Symbol" w:eastAsia="Calibri" w:hAnsi="Segoe UI Symbol" w:cs="Segoe UI Symbol"/>
          <w:sz w:val="20"/>
          <w:szCs w:val="20"/>
        </w:rPr>
        <w:t xml:space="preserve"> </w:t>
      </w:r>
      <w:r w:rsidRPr="00FC4778">
        <w:rPr>
          <w:rFonts w:ascii="Calibri" w:eastAsia="Times New Roman" w:hAnsi="Calibri" w:cs="Calibri"/>
          <w:sz w:val="20"/>
          <w:szCs w:val="20"/>
          <w:lang w:eastAsia="it-IT"/>
        </w:rPr>
        <w:t xml:space="preserve">- CCNL Commercio Terziario, settore distribuzione e servizi </w:t>
      </w:r>
      <w:r>
        <w:rPr>
          <w:rFonts w:ascii="Calibri" w:eastAsia="Times New Roman" w:hAnsi="Calibri" w:cs="Calibri"/>
          <w:sz w:val="20"/>
          <w:szCs w:val="20"/>
          <w:lang w:eastAsia="it-IT"/>
        </w:rPr>
        <w:t>H011</w:t>
      </w:r>
    </w:p>
    <w:p w14:paraId="1BBB2324" w14:textId="0DDDB70A" w:rsidR="00FC4778" w:rsidRPr="00FC4778" w:rsidRDefault="00FC4778" w:rsidP="00FC4778">
      <w:pPr>
        <w:suppressAutoHyphens w:val="0"/>
        <w:spacing w:after="0" w:line="240" w:lineRule="auto"/>
        <w:ind w:left="928" w:hanging="284"/>
        <w:jc w:val="both"/>
        <w:rPr>
          <w:rFonts w:ascii="Calibri" w:eastAsia="Times New Roman" w:hAnsi="Calibri" w:cs="Calibri"/>
          <w:sz w:val="20"/>
          <w:szCs w:val="20"/>
          <w:lang w:eastAsia="it-IT"/>
        </w:rPr>
      </w:pPr>
      <w:r w:rsidRPr="00FC4778">
        <w:rPr>
          <w:rFonts w:ascii="Segoe UI Symbol" w:eastAsia="Calibri" w:hAnsi="Segoe UI Symbol" w:cs="Segoe UI Symbol"/>
          <w:sz w:val="28"/>
          <w:szCs w:val="28"/>
        </w:rPr>
        <w:t xml:space="preserve">☐ </w:t>
      </w:r>
      <w:r w:rsidRPr="00FC4778">
        <w:rPr>
          <w:rFonts w:ascii="Calibri" w:eastAsia="Times New Roman" w:hAnsi="Calibri" w:cs="Calibri"/>
          <w:sz w:val="20"/>
          <w:szCs w:val="20"/>
          <w:lang w:eastAsia="it-IT"/>
        </w:rPr>
        <w:t xml:space="preserve">- CCNL Commercio Terziario, settore distribuzione e servizi </w:t>
      </w:r>
      <w:r>
        <w:rPr>
          <w:rFonts w:ascii="Calibri" w:eastAsia="Times New Roman" w:hAnsi="Calibri" w:cs="Calibri"/>
          <w:sz w:val="20"/>
          <w:szCs w:val="20"/>
          <w:lang w:eastAsia="it-IT"/>
        </w:rPr>
        <w:t>H012</w:t>
      </w:r>
    </w:p>
    <w:p w14:paraId="753FD4A5" w14:textId="4908C4B2" w:rsidR="00FC4778" w:rsidRPr="00FC4778" w:rsidRDefault="00FC4778" w:rsidP="00FC4778">
      <w:pPr>
        <w:suppressAutoHyphens w:val="0"/>
        <w:spacing w:after="0" w:line="240" w:lineRule="auto"/>
        <w:ind w:left="928" w:hanging="284"/>
        <w:jc w:val="both"/>
        <w:rPr>
          <w:rFonts w:ascii="Calibri" w:eastAsia="Times New Roman" w:hAnsi="Calibri" w:cs="Calibri"/>
          <w:sz w:val="20"/>
          <w:szCs w:val="20"/>
          <w:lang w:eastAsia="it-IT"/>
        </w:rPr>
      </w:pPr>
      <w:r w:rsidRPr="00FC4778">
        <w:rPr>
          <w:rFonts w:ascii="Segoe UI Symbol" w:eastAsia="Calibri" w:hAnsi="Segoe UI Symbol" w:cs="Segoe UI Symbol"/>
          <w:sz w:val="28"/>
          <w:szCs w:val="28"/>
        </w:rPr>
        <w:t xml:space="preserve">☐ </w:t>
      </w:r>
      <w:r w:rsidRPr="00FC4778">
        <w:rPr>
          <w:rFonts w:ascii="Calibri" w:eastAsia="Times New Roman" w:hAnsi="Calibri" w:cs="Calibri"/>
          <w:sz w:val="20"/>
          <w:szCs w:val="20"/>
          <w:lang w:eastAsia="it-IT"/>
        </w:rPr>
        <w:t xml:space="preserve">- CCNL Commercio Terziario, settore distribuzione e servizi </w:t>
      </w:r>
      <w:r>
        <w:rPr>
          <w:rFonts w:ascii="Calibri" w:eastAsia="Times New Roman" w:hAnsi="Calibri" w:cs="Calibri"/>
          <w:sz w:val="20"/>
          <w:szCs w:val="20"/>
          <w:lang w:eastAsia="it-IT"/>
        </w:rPr>
        <w:t>H016</w:t>
      </w:r>
    </w:p>
    <w:p w14:paraId="67EB6147" w14:textId="77777777" w:rsidR="00FC4778" w:rsidRPr="0063020D" w:rsidRDefault="00FC4778" w:rsidP="00FC4778">
      <w:pPr>
        <w:ind w:left="567" w:hanging="283"/>
        <w:jc w:val="both"/>
        <w:rPr>
          <w:sz w:val="20"/>
          <w:szCs w:val="20"/>
        </w:rPr>
      </w:pPr>
    </w:p>
    <w:p w14:paraId="0C46C9DF" w14:textId="77777777" w:rsidR="00B45058" w:rsidRPr="00BE453D" w:rsidRDefault="00B45058" w:rsidP="00FC4778">
      <w:pPr>
        <w:ind w:left="567" w:hanging="283"/>
        <w:jc w:val="both"/>
        <w:rPr>
          <w:i/>
          <w:iCs/>
          <w:sz w:val="20"/>
          <w:szCs w:val="20"/>
        </w:rPr>
      </w:pPr>
      <w:r w:rsidRPr="00BE453D">
        <w:rPr>
          <w:i/>
          <w:iCs/>
          <w:sz w:val="20"/>
          <w:szCs w:val="20"/>
        </w:rPr>
        <w:t>o in alternativa</w:t>
      </w:r>
    </w:p>
    <w:p w14:paraId="12BB2EA8" w14:textId="77777777" w:rsidR="00B45058" w:rsidRPr="0063020D" w:rsidRDefault="00B954E1" w:rsidP="00FC4778">
      <w:pPr>
        <w:ind w:left="567" w:hanging="283"/>
        <w:jc w:val="both"/>
        <w:rPr>
          <w:sz w:val="20"/>
          <w:szCs w:val="20"/>
        </w:rPr>
      </w:pPr>
      <w:sdt>
        <w:sdtPr>
          <w:rPr>
            <w:rFonts w:ascii="Times New Roman" w:eastAsia="Times New Roman" w:hAnsi="Times New Roman" w:cs="Times New Roman"/>
            <w:position w:val="-1"/>
          </w:rPr>
          <w:id w:val="-1067561119"/>
          <w14:checkbox>
            <w14:checked w14:val="0"/>
            <w14:checkedState w14:val="2612" w14:font="MS Gothic"/>
            <w14:uncheckedState w14:val="2610" w14:font="MS Gothic"/>
          </w14:checkbox>
        </w:sdtPr>
        <w:sdtEndPr/>
        <w:sdtContent>
          <w:r w:rsidR="00B45058">
            <w:rPr>
              <w:rFonts w:ascii="MS Gothic" w:eastAsia="MS Gothic" w:hAnsi="MS Gothic" w:cs="Times New Roman" w:hint="eastAsia"/>
              <w:position w:val="-1"/>
            </w:rPr>
            <w:t>☐</w:t>
          </w:r>
        </w:sdtContent>
      </w:sdt>
      <w:r w:rsidR="00B45058" w:rsidRPr="0063020D">
        <w:rPr>
          <w:sz w:val="20"/>
          <w:szCs w:val="20"/>
        </w:rPr>
        <w:t xml:space="preserve"> di applicare al personale </w:t>
      </w:r>
      <w:r w:rsidR="00B45058">
        <w:rPr>
          <w:sz w:val="20"/>
          <w:szCs w:val="20"/>
        </w:rPr>
        <w:t xml:space="preserve">impegnato nell’esecuzione del contratto </w:t>
      </w:r>
      <w:r w:rsidR="00B45058" w:rsidRPr="0063020D">
        <w:rPr>
          <w:sz w:val="20"/>
          <w:szCs w:val="20"/>
        </w:rPr>
        <w:t>il seguente CCNL …</w:t>
      </w:r>
      <w:proofErr w:type="gramStart"/>
      <w:r w:rsidR="00B45058">
        <w:rPr>
          <w:sz w:val="20"/>
          <w:szCs w:val="20"/>
        </w:rPr>
        <w:t>…….</w:t>
      </w:r>
      <w:proofErr w:type="gramEnd"/>
      <w:r w:rsidR="00B45058" w:rsidRPr="0063020D">
        <w:rPr>
          <w:sz w:val="20"/>
          <w:szCs w:val="20"/>
        </w:rPr>
        <w:t>……………………</w:t>
      </w:r>
      <w:r w:rsidR="00B45058">
        <w:rPr>
          <w:sz w:val="20"/>
          <w:szCs w:val="20"/>
        </w:rPr>
        <w:t xml:space="preserve"> </w:t>
      </w:r>
      <w:r w:rsidR="00B45058" w:rsidRPr="0063020D">
        <w:rPr>
          <w:sz w:val="20"/>
          <w:szCs w:val="20"/>
        </w:rPr>
        <w:t>(</w:t>
      </w:r>
      <w:r w:rsidR="00B45058" w:rsidRPr="0063020D">
        <w:rPr>
          <w:i/>
          <w:sz w:val="20"/>
          <w:szCs w:val="20"/>
        </w:rPr>
        <w:t>indicare il CCNL applicato</w:t>
      </w:r>
      <w:r w:rsidR="00B45058"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31F990D0" w14:textId="77777777" w:rsidR="00B45058" w:rsidRPr="00BE453D" w:rsidRDefault="00B45058" w:rsidP="00FC4778">
      <w:pPr>
        <w:ind w:left="567" w:hanging="283"/>
        <w:jc w:val="both"/>
        <w:rPr>
          <w:i/>
          <w:iCs/>
          <w:sz w:val="20"/>
          <w:szCs w:val="20"/>
        </w:rPr>
      </w:pPr>
      <w:r w:rsidRPr="00BE453D">
        <w:rPr>
          <w:i/>
          <w:iCs/>
          <w:sz w:val="20"/>
          <w:szCs w:val="20"/>
        </w:rPr>
        <w:t>o in alternativa</w:t>
      </w:r>
    </w:p>
    <w:p w14:paraId="4E3554BA" w14:textId="77777777" w:rsidR="00B45058" w:rsidRPr="0063020D" w:rsidRDefault="00B954E1" w:rsidP="00FC4778">
      <w:pPr>
        <w:ind w:left="567" w:hanging="283"/>
        <w:jc w:val="both"/>
        <w:rPr>
          <w:sz w:val="20"/>
          <w:szCs w:val="20"/>
        </w:rPr>
      </w:pPr>
      <w:sdt>
        <w:sdtPr>
          <w:rPr>
            <w:rFonts w:ascii="Times New Roman" w:eastAsia="Times New Roman" w:hAnsi="Times New Roman" w:cs="Times New Roman"/>
            <w:position w:val="-1"/>
          </w:rPr>
          <w:id w:val="-627012504"/>
          <w14:checkbox>
            <w14:checked w14:val="0"/>
            <w14:checkedState w14:val="2612" w14:font="MS Gothic"/>
            <w14:uncheckedState w14:val="2610" w14:font="MS Gothic"/>
          </w14:checkbox>
        </w:sdtPr>
        <w:sdtEndPr/>
        <w:sdtContent>
          <w:r w:rsidR="00B45058">
            <w:rPr>
              <w:rFonts w:ascii="MS Gothic" w:eastAsia="MS Gothic" w:hAnsi="MS Gothic" w:cs="Times New Roman" w:hint="eastAsia"/>
              <w:position w:val="-1"/>
            </w:rPr>
            <w:t>☐</w:t>
          </w:r>
        </w:sdtContent>
      </w:sdt>
      <w:r w:rsidR="00B45058" w:rsidRPr="0063020D">
        <w:rPr>
          <w:sz w:val="20"/>
          <w:szCs w:val="20"/>
        </w:rPr>
        <w:t xml:space="preserve"> di applicare al personale</w:t>
      </w:r>
      <w:r w:rsidR="00B45058" w:rsidRPr="00214250">
        <w:t xml:space="preserve"> </w:t>
      </w:r>
      <w:r w:rsidR="00B45058" w:rsidRPr="00214250">
        <w:rPr>
          <w:sz w:val="20"/>
          <w:szCs w:val="20"/>
        </w:rPr>
        <w:t>impegnato nell’esecuzione del contratto</w:t>
      </w:r>
      <w:r w:rsidR="00B45058" w:rsidRPr="0063020D">
        <w:rPr>
          <w:sz w:val="20"/>
          <w:szCs w:val="20"/>
        </w:rPr>
        <w:t xml:space="preserve"> il seguente CCNL …………</w:t>
      </w:r>
      <w:proofErr w:type="gramStart"/>
      <w:r w:rsidR="00B45058">
        <w:rPr>
          <w:sz w:val="20"/>
          <w:szCs w:val="20"/>
        </w:rPr>
        <w:t>…….</w:t>
      </w:r>
      <w:proofErr w:type="gramEnd"/>
      <w:r w:rsidR="00B45058" w:rsidRPr="0063020D">
        <w:rPr>
          <w:sz w:val="20"/>
          <w:szCs w:val="20"/>
        </w:rPr>
        <w:t>…………</w:t>
      </w:r>
      <w:r w:rsidR="00B45058">
        <w:rPr>
          <w:sz w:val="20"/>
          <w:szCs w:val="20"/>
        </w:rPr>
        <w:t xml:space="preserve"> </w:t>
      </w:r>
      <w:r w:rsidR="00B45058" w:rsidRPr="0063020D">
        <w:rPr>
          <w:sz w:val="20"/>
          <w:szCs w:val="20"/>
        </w:rPr>
        <w:t>(</w:t>
      </w:r>
      <w:r w:rsidR="00B45058" w:rsidRPr="0063020D">
        <w:rPr>
          <w:i/>
          <w:sz w:val="20"/>
          <w:szCs w:val="20"/>
        </w:rPr>
        <w:t>indicare il CCNL applicato</w:t>
      </w:r>
      <w:r w:rsidR="00B45058" w:rsidRPr="0063020D">
        <w:rPr>
          <w:sz w:val="20"/>
          <w:szCs w:val="20"/>
        </w:rPr>
        <w:t>) identificato dal codice alfanumerico unico …………………………………… che garantisce le stesse tutele economic</w:t>
      </w:r>
      <w:r w:rsidR="00B45058">
        <w:rPr>
          <w:sz w:val="20"/>
          <w:szCs w:val="20"/>
        </w:rPr>
        <w:t>he</w:t>
      </w:r>
      <w:r w:rsidR="00B45058" w:rsidRPr="0063020D">
        <w:rPr>
          <w:sz w:val="20"/>
          <w:szCs w:val="20"/>
        </w:rPr>
        <w:t xml:space="preserve"> e normative rispetto a quello indicato nel bando di gara</w:t>
      </w:r>
      <w:r w:rsidR="00B45058" w:rsidRPr="00BE453D">
        <w:t xml:space="preserve"> </w:t>
      </w:r>
      <w:bookmarkStart w:id="2" w:name="_Hlk201309404"/>
      <w:r w:rsidR="00B45058" w:rsidRPr="00BE453D">
        <w:rPr>
          <w:sz w:val="20"/>
          <w:szCs w:val="20"/>
        </w:rPr>
        <w:t>e, ai fini dell’aggiudicazione</w:t>
      </w:r>
      <w:r w:rsidR="00B45058">
        <w:rPr>
          <w:sz w:val="20"/>
          <w:szCs w:val="20"/>
        </w:rPr>
        <w:t xml:space="preserve"> su richiesta della Stazione Appaltante</w:t>
      </w:r>
      <w:r w:rsidR="00B45058" w:rsidRPr="00BE453D">
        <w:rPr>
          <w:sz w:val="20"/>
          <w:szCs w:val="20"/>
        </w:rPr>
        <w:t>, si impegna a dimostrarne l’equipollenza dei parametri previsti dall’allegato I.01 del Codice con analitica relazione comparativa</w:t>
      </w:r>
      <w:bookmarkEnd w:id="2"/>
      <w:r w:rsidR="00B45058" w:rsidRPr="0063020D">
        <w:rPr>
          <w:sz w:val="20"/>
          <w:szCs w:val="20"/>
        </w:rPr>
        <w:t>;</w:t>
      </w:r>
    </w:p>
    <w:p w14:paraId="6F004340" w14:textId="77777777" w:rsidR="00B45058" w:rsidRPr="00BE453D" w:rsidRDefault="00B45058" w:rsidP="00B45058">
      <w:pPr>
        <w:pStyle w:val="Paragrafoelenco"/>
        <w:numPr>
          <w:ilvl w:val="0"/>
          <w:numId w:val="14"/>
        </w:numPr>
        <w:ind w:left="284"/>
        <w:jc w:val="both"/>
        <w:rPr>
          <w:sz w:val="20"/>
          <w:szCs w:val="20"/>
        </w:rPr>
      </w:pPr>
      <w:r>
        <w:rPr>
          <w:sz w:val="20"/>
          <w:szCs w:val="20"/>
        </w:rPr>
        <w:t xml:space="preserve">di </w:t>
      </w:r>
      <w:r w:rsidRPr="0063020D">
        <w:rPr>
          <w:sz w:val="20"/>
          <w:szCs w:val="20"/>
        </w:rPr>
        <w:t>assicurare l’applicazione delle medesime tutele economiche e normative garantite ai propri dipendenti ai lavoratori delle imprese che operano in subappalto.</w:t>
      </w:r>
    </w:p>
    <w:p w14:paraId="0807C40C" w14:textId="77777777" w:rsidR="00B45058" w:rsidRDefault="00B45058" w:rsidP="00B45058">
      <w:pPr>
        <w:ind w:left="-76"/>
        <w:jc w:val="both"/>
        <w:textDirection w:val="btLr"/>
        <w:rPr>
          <w:sz w:val="20"/>
          <w:szCs w:val="20"/>
        </w:rPr>
      </w:pPr>
    </w:p>
    <w:p w14:paraId="0FC95944" w14:textId="77777777" w:rsidR="006842EB" w:rsidRDefault="006842EB" w:rsidP="002A1C0A">
      <w:pPr>
        <w:pStyle w:val="Paragrafoelenco"/>
        <w:ind w:left="284"/>
        <w:jc w:val="both"/>
        <w:textDirection w:val="btLr"/>
        <w:rPr>
          <w:sz w:val="20"/>
          <w:szCs w:val="20"/>
        </w:rPr>
      </w:pPr>
    </w:p>
    <w:p w14:paraId="1DD9ED1D" w14:textId="77777777" w:rsidR="006842EB" w:rsidRDefault="006842EB" w:rsidP="006842EB">
      <w:pPr>
        <w:pStyle w:val="Paragrafoelenco"/>
        <w:numPr>
          <w:ilvl w:val="0"/>
          <w:numId w:val="16"/>
        </w:numPr>
        <w:ind w:left="426"/>
        <w:jc w:val="both"/>
        <w:rPr>
          <w:sz w:val="20"/>
          <w:szCs w:val="20"/>
        </w:rPr>
      </w:pPr>
      <w:r>
        <w:rPr>
          <w:sz w:val="20"/>
          <w:szCs w:val="20"/>
        </w:rPr>
        <w:t xml:space="preserve">che l’operatore economico rappresentato, in relazione al disposto di cui all’art. 94, comma 5, lett. b), del </w:t>
      </w:r>
      <w:proofErr w:type="spellStart"/>
      <w:r>
        <w:rPr>
          <w:sz w:val="20"/>
          <w:szCs w:val="20"/>
        </w:rPr>
        <w:t>D.Lgs.</w:t>
      </w:r>
      <w:proofErr w:type="spellEnd"/>
      <w:r>
        <w:rPr>
          <w:sz w:val="20"/>
          <w:szCs w:val="20"/>
        </w:rPr>
        <w:t xml:space="preserve"> n. 36/2023, è in regola con le norme che disciplinano il diritto al lavoro dei disabili di cui alla legge 68/1999 poiché (barrare uno dei seguenti casi):</w:t>
      </w:r>
    </w:p>
    <w:p w14:paraId="4C6A3592" w14:textId="77777777" w:rsidR="006842EB" w:rsidRDefault="006842EB" w:rsidP="006842EB">
      <w:pPr>
        <w:widowControl w:val="0"/>
        <w:suppressAutoHyphens w:val="0"/>
        <w:overflowPunct w:val="0"/>
        <w:spacing w:before="120" w:after="0" w:line="240" w:lineRule="auto"/>
        <w:ind w:left="284"/>
        <w:jc w:val="both"/>
        <w:textAlignment w:val="baseline"/>
        <w:rPr>
          <w:rFonts w:eastAsia="Calibri" w:cstheme="minorHAnsi"/>
          <w:sz w:val="20"/>
          <w:szCs w:val="20"/>
        </w:rPr>
      </w:pPr>
      <w:r>
        <w:fldChar w:fldCharType="begin">
          <w:ffData>
            <w:name w:val=""/>
            <w:enabled/>
            <w:calcOnExit w:val="0"/>
            <w:checkBox>
              <w:sizeAuto/>
              <w:default w:val="0"/>
            </w:checkBox>
          </w:ffData>
        </w:fldChar>
      </w:r>
      <w:r>
        <w:instrText>FORMCHECKBOX</w:instrText>
      </w:r>
      <w:r>
        <w:fldChar w:fldCharType="separate"/>
      </w:r>
      <w:bookmarkStart w:id="3" w:name="__Fieldmark__521_2084628325"/>
      <w:bookmarkEnd w:id="3"/>
      <w:r>
        <w:fldChar w:fldCharType="end"/>
      </w:r>
      <w:bookmarkStart w:id="4" w:name="__Fieldmark__13119_1051005755"/>
      <w:bookmarkEnd w:id="4"/>
      <w:r>
        <w:rPr>
          <w:rFonts w:eastAsia="Calibri" w:cstheme="minorHAnsi"/>
          <w:sz w:val="20"/>
          <w:szCs w:val="20"/>
        </w:rPr>
        <w:tab/>
        <w:t>l’impresa ha alle proprie dipendenze 15 o più lavoratori ed è in regola con le norme che disciplinano il collocamento obbligatorio dei disabili, ai sensi e per gli effetti di quanto richiesto dall’art. 17 della legge 12/3/1999, n. 68 "Norme per il diritto al lavoro dei disabili";</w:t>
      </w:r>
    </w:p>
    <w:p w14:paraId="2195F92F" w14:textId="77777777" w:rsidR="006842EB" w:rsidRDefault="006842EB" w:rsidP="006842EB">
      <w:pPr>
        <w:widowControl w:val="0"/>
        <w:suppressAutoHyphens w:val="0"/>
        <w:overflowPunct w:val="0"/>
        <w:spacing w:before="120" w:after="0" w:line="240" w:lineRule="auto"/>
        <w:ind w:left="284"/>
        <w:jc w:val="both"/>
        <w:textAlignment w:val="baseline"/>
        <w:rPr>
          <w:rFonts w:eastAsia="Calibri" w:cstheme="minorHAnsi"/>
          <w:sz w:val="20"/>
          <w:szCs w:val="20"/>
        </w:rPr>
      </w:pPr>
      <w:r>
        <w:fldChar w:fldCharType="begin">
          <w:ffData>
            <w:name w:val=""/>
            <w:enabled/>
            <w:calcOnExit w:val="0"/>
            <w:checkBox>
              <w:sizeAuto/>
              <w:default w:val="0"/>
            </w:checkBox>
          </w:ffData>
        </w:fldChar>
      </w:r>
      <w:r>
        <w:instrText>FORMCHECKBOX</w:instrText>
      </w:r>
      <w:r>
        <w:fldChar w:fldCharType="separate"/>
      </w:r>
      <w:bookmarkStart w:id="5" w:name="__Fieldmark__530_2084628325"/>
      <w:bookmarkEnd w:id="5"/>
      <w:r>
        <w:fldChar w:fldCharType="end"/>
      </w:r>
      <w:bookmarkStart w:id="6" w:name="__Fieldmark__13124_1051005755"/>
      <w:bookmarkEnd w:id="6"/>
      <w:r>
        <w:rPr>
          <w:rFonts w:eastAsia="Calibri" w:cstheme="minorHAnsi"/>
          <w:sz w:val="20"/>
          <w:szCs w:val="20"/>
        </w:rPr>
        <w:tab/>
        <w:t>l’impresa non è tenuta al rispetto di tali norme, avendo alle dipendenze meno di 15 lavoratori;</w:t>
      </w:r>
    </w:p>
    <w:p w14:paraId="11853D12" w14:textId="77777777" w:rsidR="006842EB" w:rsidRDefault="006842EB" w:rsidP="006842EB">
      <w:pPr>
        <w:widowControl w:val="0"/>
        <w:suppressAutoHyphens w:val="0"/>
        <w:overflowPunct w:val="0"/>
        <w:spacing w:before="120" w:after="0" w:line="240" w:lineRule="auto"/>
        <w:ind w:left="284"/>
        <w:jc w:val="both"/>
        <w:textAlignment w:val="baseline"/>
        <w:rPr>
          <w:rFonts w:eastAsia="Calibri" w:cstheme="minorHAnsi"/>
          <w:sz w:val="20"/>
          <w:szCs w:val="20"/>
        </w:rPr>
      </w:pPr>
      <w:r>
        <w:fldChar w:fldCharType="begin">
          <w:ffData>
            <w:name w:val=""/>
            <w:enabled/>
            <w:calcOnExit w:val="0"/>
            <w:checkBox>
              <w:sizeAuto/>
              <w:default w:val="0"/>
            </w:checkBox>
          </w:ffData>
        </w:fldChar>
      </w:r>
      <w:r>
        <w:instrText>FORMCHECKBOX</w:instrText>
      </w:r>
      <w:r>
        <w:fldChar w:fldCharType="separate"/>
      </w:r>
      <w:bookmarkStart w:id="7" w:name="__Fieldmark__539_2084628325"/>
      <w:bookmarkEnd w:id="7"/>
      <w:r>
        <w:fldChar w:fldCharType="end"/>
      </w:r>
      <w:bookmarkStart w:id="8" w:name="__Fieldmark__13129_1051005755"/>
      <w:bookmarkEnd w:id="8"/>
      <w:r>
        <w:rPr>
          <w:rFonts w:eastAsia="Calibri" w:cstheme="minorHAnsi"/>
          <w:sz w:val="20"/>
          <w:szCs w:val="20"/>
        </w:rPr>
        <w:tab/>
        <w:t>l’impresa non è tenuta al rispetto di tali norme, in quanto (indicare altre cause di esenzione):</w:t>
      </w:r>
    </w:p>
    <w:p w14:paraId="3F848978" w14:textId="77777777" w:rsidR="006842EB" w:rsidRDefault="006842EB" w:rsidP="006842EB">
      <w:pPr>
        <w:widowControl w:val="0"/>
        <w:suppressAutoHyphens w:val="0"/>
        <w:overflowPunct w:val="0"/>
        <w:spacing w:after="0" w:line="240" w:lineRule="auto"/>
        <w:ind w:left="284"/>
        <w:jc w:val="both"/>
        <w:textAlignment w:val="baseline"/>
        <w:rPr>
          <w:rFonts w:eastAsia="Calibri" w:cstheme="minorHAnsi"/>
          <w:sz w:val="20"/>
          <w:szCs w:val="20"/>
        </w:rPr>
      </w:pPr>
      <w:r>
        <w:rPr>
          <w:rFonts w:eastAsia="Calibri" w:cstheme="minorHAnsi"/>
          <w:sz w:val="20"/>
          <w:szCs w:val="20"/>
        </w:rPr>
        <w:t>..................................................................................................................................................................................................................................................................................................................................................................................................................................................................;</w:t>
      </w:r>
    </w:p>
    <w:p w14:paraId="5A9AA7B2" w14:textId="77777777" w:rsidR="006842EB" w:rsidRDefault="006842EB" w:rsidP="006842EB">
      <w:pPr>
        <w:widowControl w:val="0"/>
        <w:suppressAutoHyphens w:val="0"/>
        <w:overflowPunct w:val="0"/>
        <w:spacing w:after="0" w:line="240" w:lineRule="auto"/>
        <w:ind w:left="284"/>
        <w:jc w:val="both"/>
        <w:textAlignment w:val="baseline"/>
        <w:rPr>
          <w:rFonts w:eastAsia="Calibri" w:cstheme="minorHAnsi"/>
          <w:sz w:val="20"/>
          <w:szCs w:val="20"/>
        </w:rPr>
      </w:pPr>
    </w:p>
    <w:p w14:paraId="29196BCF" w14:textId="77777777" w:rsidR="006842EB" w:rsidRDefault="006842EB" w:rsidP="006842EB">
      <w:pPr>
        <w:ind w:left="284" w:hanging="284"/>
        <w:jc w:val="both"/>
        <w:rPr>
          <w:sz w:val="20"/>
          <w:szCs w:val="20"/>
        </w:rPr>
      </w:pPr>
    </w:p>
    <w:p w14:paraId="74E9E5F8" w14:textId="25171F1C" w:rsidR="001257BC" w:rsidRPr="001257BC" w:rsidRDefault="001257BC" w:rsidP="001257BC">
      <w:pPr>
        <w:pStyle w:val="Paragrafoelenco"/>
        <w:numPr>
          <w:ilvl w:val="0"/>
          <w:numId w:val="14"/>
        </w:numPr>
        <w:ind w:left="284"/>
        <w:jc w:val="both"/>
        <w:textDirection w:val="btLr"/>
        <w:rPr>
          <w:sz w:val="20"/>
          <w:szCs w:val="20"/>
        </w:rPr>
      </w:pPr>
      <w:r w:rsidRPr="001257BC">
        <w:rPr>
          <w:sz w:val="20"/>
          <w:szCs w:val="20"/>
        </w:rPr>
        <w:t>di essere iscritta al Registro delle Imprese istituito presso la Camera di Commercio, Industria, Artigianato ed Agricoltura, indicando il nominativo, la data e il luogo di nascita del/i legale/i rappresentante e la relativa carica per attività coerente con il servizio da espletare;</w:t>
      </w:r>
    </w:p>
    <w:p w14:paraId="64D1AA7B" w14:textId="5A111AA3" w:rsidR="001257BC" w:rsidRDefault="001065CA" w:rsidP="001257BC">
      <w:pPr>
        <w:pStyle w:val="Paragrafoelenco"/>
        <w:numPr>
          <w:ilvl w:val="0"/>
          <w:numId w:val="14"/>
        </w:numPr>
        <w:ind w:left="284"/>
        <w:jc w:val="both"/>
        <w:textDirection w:val="btLr"/>
        <w:rPr>
          <w:sz w:val="20"/>
          <w:szCs w:val="20"/>
        </w:rPr>
      </w:pPr>
      <w:r w:rsidRPr="001065CA">
        <w:rPr>
          <w:sz w:val="20"/>
          <w:szCs w:val="20"/>
        </w:rPr>
        <w:t xml:space="preserve">di rispettare il </w:t>
      </w:r>
      <w:proofErr w:type="spellStart"/>
      <w:r w:rsidRPr="001065CA">
        <w:rPr>
          <w:sz w:val="20"/>
          <w:szCs w:val="20"/>
        </w:rPr>
        <w:t>D.Lgs.</w:t>
      </w:r>
      <w:proofErr w:type="spellEnd"/>
      <w:r w:rsidRPr="001065CA">
        <w:rPr>
          <w:sz w:val="20"/>
          <w:szCs w:val="20"/>
        </w:rPr>
        <w:t xml:space="preserve"> 6/11/2007, n. 193 “Attuazione della direttiva 2004/41/CE relativa ai controlli in materia di sicurezza alimentare e applicazione dei regolamenti comunitari nel medesimo settore” anche in riferimento alle procedure HACCP sulla preparazione e distribuzione di alimenti e bevande</w:t>
      </w:r>
      <w:r w:rsidR="001257BC" w:rsidRPr="001257BC">
        <w:rPr>
          <w:sz w:val="20"/>
          <w:szCs w:val="20"/>
        </w:rPr>
        <w:t>;</w:t>
      </w:r>
    </w:p>
    <w:p w14:paraId="3A217576" w14:textId="77777777" w:rsidR="001257BC" w:rsidRDefault="001257BC" w:rsidP="001257BC">
      <w:pPr>
        <w:pStyle w:val="Paragrafoelenco"/>
        <w:numPr>
          <w:ilvl w:val="0"/>
          <w:numId w:val="14"/>
        </w:numPr>
        <w:ind w:left="284"/>
        <w:jc w:val="both"/>
        <w:textDirection w:val="btLr"/>
        <w:rPr>
          <w:sz w:val="20"/>
          <w:szCs w:val="20"/>
        </w:rPr>
      </w:pPr>
      <w:r w:rsidRPr="001257BC">
        <w:rPr>
          <w:sz w:val="20"/>
          <w:szCs w:val="20"/>
        </w:rPr>
        <w:t>di essere in possesso della necessaria autorizzazione sanitaria;</w:t>
      </w:r>
    </w:p>
    <w:p w14:paraId="73E6CFE3" w14:textId="5235237C" w:rsidR="001257BC" w:rsidRDefault="001257BC" w:rsidP="001257BC">
      <w:pPr>
        <w:pStyle w:val="Paragrafoelenco"/>
        <w:numPr>
          <w:ilvl w:val="0"/>
          <w:numId w:val="14"/>
        </w:numPr>
        <w:ind w:left="284"/>
        <w:jc w:val="both"/>
        <w:textDirection w:val="btLr"/>
        <w:rPr>
          <w:sz w:val="20"/>
          <w:szCs w:val="20"/>
        </w:rPr>
      </w:pPr>
      <w:r w:rsidRPr="001257BC">
        <w:rPr>
          <w:sz w:val="20"/>
          <w:szCs w:val="20"/>
        </w:rPr>
        <w:t>di impegnarsi, in caso di aggiudicazione, ad attivare per tutta la durata del contratto un’adeguata polizza assicurativa RCT/RCO per danni arrecati a terzi compresi i propri dipendenti e soci in occasione dell’espletamento del servizio</w:t>
      </w:r>
      <w:r w:rsidR="001444D6">
        <w:rPr>
          <w:sz w:val="20"/>
          <w:szCs w:val="20"/>
        </w:rPr>
        <w:t>;</w:t>
      </w:r>
    </w:p>
    <w:p w14:paraId="27614161" w14:textId="77777777" w:rsidR="001257BC" w:rsidRDefault="001257BC" w:rsidP="001257BC">
      <w:pPr>
        <w:pStyle w:val="Paragrafoelenco"/>
        <w:numPr>
          <w:ilvl w:val="0"/>
          <w:numId w:val="14"/>
        </w:numPr>
        <w:ind w:left="284"/>
        <w:jc w:val="both"/>
        <w:textDirection w:val="btLr"/>
        <w:rPr>
          <w:sz w:val="20"/>
          <w:szCs w:val="20"/>
        </w:rPr>
      </w:pPr>
      <w:r w:rsidRPr="001257BC">
        <w:rPr>
          <w:sz w:val="20"/>
          <w:szCs w:val="20"/>
        </w:rPr>
        <w:t xml:space="preserve">di garantire in ogni momento che i prodotti immessi alla distribuzione siano conformi alle norme igienico - sanitarie, non deteriorati e non scaduti; </w:t>
      </w:r>
    </w:p>
    <w:p w14:paraId="659E1F1D" w14:textId="34F73FD4" w:rsidR="001257BC" w:rsidRDefault="006D199C" w:rsidP="001257BC">
      <w:pPr>
        <w:pStyle w:val="Paragrafoelenco"/>
        <w:numPr>
          <w:ilvl w:val="0"/>
          <w:numId w:val="14"/>
        </w:numPr>
        <w:ind w:left="284"/>
        <w:jc w:val="both"/>
        <w:textDirection w:val="btLr"/>
        <w:rPr>
          <w:sz w:val="20"/>
          <w:szCs w:val="20"/>
        </w:rPr>
      </w:pPr>
      <w:r>
        <w:rPr>
          <w:sz w:val="20"/>
          <w:szCs w:val="20"/>
        </w:rPr>
        <w:t>di rispettare</w:t>
      </w:r>
      <w:r w:rsidR="001257BC" w:rsidRPr="001257BC">
        <w:rPr>
          <w:sz w:val="20"/>
          <w:szCs w:val="20"/>
        </w:rPr>
        <w:t xml:space="preserve"> tutti gli obblighi derivanti dalle norme di sicurezza e salute sul luogo di lavoro espressi nel </w:t>
      </w:r>
      <w:proofErr w:type="spellStart"/>
      <w:r w:rsidR="001257BC" w:rsidRPr="001257BC">
        <w:rPr>
          <w:sz w:val="20"/>
          <w:szCs w:val="20"/>
        </w:rPr>
        <w:t>D.Lgs.</w:t>
      </w:r>
      <w:proofErr w:type="spellEnd"/>
      <w:r w:rsidR="001257BC" w:rsidRPr="001257BC">
        <w:rPr>
          <w:sz w:val="20"/>
          <w:szCs w:val="20"/>
        </w:rPr>
        <w:t xml:space="preserve"> n. 81/08 e successivi aggiornamenti e modificazioni;</w:t>
      </w:r>
    </w:p>
    <w:p w14:paraId="23BD55D6" w14:textId="405CF9E8" w:rsidR="001257BC" w:rsidRPr="0068304F" w:rsidRDefault="001257BC" w:rsidP="001257BC">
      <w:pPr>
        <w:pStyle w:val="Paragrafoelenco"/>
        <w:numPr>
          <w:ilvl w:val="0"/>
          <w:numId w:val="14"/>
        </w:numPr>
        <w:ind w:left="284"/>
        <w:jc w:val="both"/>
        <w:textDirection w:val="btLr"/>
        <w:rPr>
          <w:sz w:val="20"/>
          <w:szCs w:val="20"/>
        </w:rPr>
      </w:pPr>
      <w:r w:rsidRPr="0068304F">
        <w:rPr>
          <w:sz w:val="20"/>
          <w:szCs w:val="20"/>
        </w:rPr>
        <w:lastRenderedPageBreak/>
        <w:t xml:space="preserve">di impegnarsi a non variare i prezzi senza preventiva autorizzazione </w:t>
      </w:r>
      <w:r w:rsidR="00CC091D" w:rsidRPr="0068304F">
        <w:rPr>
          <w:sz w:val="20"/>
          <w:szCs w:val="20"/>
        </w:rPr>
        <w:t xml:space="preserve">scritta </w:t>
      </w:r>
      <w:r w:rsidRPr="0068304F">
        <w:rPr>
          <w:sz w:val="20"/>
          <w:szCs w:val="20"/>
        </w:rPr>
        <w:t>del Consiglio di Istituto</w:t>
      </w:r>
      <w:r w:rsidR="00CC091D" w:rsidRPr="0068304F">
        <w:rPr>
          <w:sz w:val="20"/>
          <w:szCs w:val="20"/>
        </w:rPr>
        <w:t xml:space="preserve"> e di prendere atto della disciplina della revisione prezzi riportata all’art. 3 del Disciplinare di gara e Capitolato tecnico;</w:t>
      </w:r>
    </w:p>
    <w:p w14:paraId="6C4FF6DA" w14:textId="16598BD2" w:rsidR="00945531" w:rsidRPr="00B37EC6" w:rsidRDefault="00945531" w:rsidP="005E6E39">
      <w:pPr>
        <w:pStyle w:val="Paragrafoelenco"/>
        <w:numPr>
          <w:ilvl w:val="0"/>
          <w:numId w:val="14"/>
        </w:numPr>
        <w:ind w:left="284"/>
        <w:jc w:val="both"/>
        <w:rPr>
          <w:sz w:val="20"/>
          <w:szCs w:val="20"/>
        </w:rPr>
      </w:pPr>
      <w:r w:rsidRPr="00B37EC6">
        <w:rPr>
          <w:sz w:val="20"/>
          <w:szCs w:val="20"/>
        </w:rPr>
        <w:t>di disporre di know-how, mezzi e attrezzature idonee, e di personale qualificato necessari per eseguire correttamente</w:t>
      </w:r>
      <w:r w:rsidR="00B37EC6" w:rsidRPr="00B37EC6">
        <w:rPr>
          <w:sz w:val="20"/>
          <w:szCs w:val="20"/>
        </w:rPr>
        <w:t xml:space="preserve"> il contratto</w:t>
      </w:r>
      <w:r w:rsidRPr="00B37EC6">
        <w:rPr>
          <w:sz w:val="20"/>
          <w:szCs w:val="20"/>
        </w:rPr>
        <w:t>;</w:t>
      </w:r>
    </w:p>
    <w:p w14:paraId="52BDEC06" w14:textId="130A5FB0" w:rsidR="00945531" w:rsidRPr="00B37EC6" w:rsidRDefault="00945531" w:rsidP="005E6E39">
      <w:pPr>
        <w:pStyle w:val="Paragrafoelenco"/>
        <w:numPr>
          <w:ilvl w:val="0"/>
          <w:numId w:val="14"/>
        </w:numPr>
        <w:ind w:left="284"/>
        <w:jc w:val="both"/>
        <w:rPr>
          <w:sz w:val="20"/>
          <w:szCs w:val="20"/>
        </w:rPr>
      </w:pPr>
      <w:r w:rsidRPr="00B37EC6">
        <w:rPr>
          <w:sz w:val="20"/>
          <w:szCs w:val="20"/>
        </w:rPr>
        <w:t xml:space="preserve">di ritenere remunerativa l’offerta economica presentata, avendo tenuto conto, per la relativa formulazione: </w:t>
      </w:r>
    </w:p>
    <w:p w14:paraId="20EDC933" w14:textId="05700766" w:rsidR="00151B5C" w:rsidRPr="00B37EC6" w:rsidRDefault="00945531" w:rsidP="0068304F">
      <w:pPr>
        <w:pStyle w:val="Paragrafoelenco"/>
        <w:numPr>
          <w:ilvl w:val="0"/>
          <w:numId w:val="17"/>
        </w:numPr>
        <w:jc w:val="both"/>
        <w:rPr>
          <w:sz w:val="20"/>
          <w:szCs w:val="20"/>
        </w:rPr>
      </w:pPr>
      <w:r w:rsidRPr="00B37EC6">
        <w:rPr>
          <w:sz w:val="20"/>
          <w:szCs w:val="20"/>
        </w:rPr>
        <w:t>delle condizioni contrattuali e degli oneri compresi quelli in materia di sicurezza, di assicurazione, di condizioni di lavoro e di previdenza e assistenza derivanti dal CCNL applicato</w:t>
      </w:r>
      <w:r w:rsidR="001444D6">
        <w:rPr>
          <w:sz w:val="20"/>
          <w:szCs w:val="20"/>
        </w:rPr>
        <w:t>;</w:t>
      </w:r>
    </w:p>
    <w:p w14:paraId="3F44F6B1" w14:textId="4CA0D76D" w:rsidR="00945531" w:rsidRPr="00B37EC6" w:rsidRDefault="00945531" w:rsidP="0068304F">
      <w:pPr>
        <w:pStyle w:val="Paragrafoelenco"/>
        <w:numPr>
          <w:ilvl w:val="0"/>
          <w:numId w:val="17"/>
        </w:numPr>
        <w:jc w:val="both"/>
        <w:rPr>
          <w:sz w:val="20"/>
          <w:szCs w:val="20"/>
        </w:rPr>
      </w:pPr>
      <w:r w:rsidRPr="00B37EC6">
        <w:rPr>
          <w:sz w:val="20"/>
          <w:szCs w:val="20"/>
        </w:rPr>
        <w:t>di tutte le circostanze generali, particolari e locali, nessuna esclusa ed eccettuata, che poss</w:t>
      </w:r>
      <w:r w:rsidR="0068304F">
        <w:rPr>
          <w:sz w:val="20"/>
          <w:szCs w:val="20"/>
        </w:rPr>
        <w:t>a</w:t>
      </w:r>
      <w:r w:rsidRPr="00B37EC6">
        <w:rPr>
          <w:sz w:val="20"/>
          <w:szCs w:val="20"/>
        </w:rPr>
        <w:t>no avere influito o influire sia sulla prestazione de</w:t>
      </w:r>
      <w:r w:rsidR="00151B5C" w:rsidRPr="00B37EC6">
        <w:rPr>
          <w:sz w:val="20"/>
          <w:szCs w:val="20"/>
        </w:rPr>
        <w:t>l</w:t>
      </w:r>
      <w:r w:rsidRPr="00B37EC6">
        <w:rPr>
          <w:sz w:val="20"/>
          <w:szCs w:val="20"/>
        </w:rPr>
        <w:t xml:space="preserve"> servizi</w:t>
      </w:r>
      <w:r w:rsidR="00151B5C" w:rsidRPr="00B37EC6">
        <w:rPr>
          <w:sz w:val="20"/>
          <w:szCs w:val="20"/>
        </w:rPr>
        <w:t>o</w:t>
      </w:r>
      <w:r w:rsidRPr="00B37EC6">
        <w:rPr>
          <w:sz w:val="20"/>
          <w:szCs w:val="20"/>
        </w:rPr>
        <w:t>, sia sulla determinazione della propria offerta</w:t>
      </w:r>
      <w:r w:rsidR="001444D6">
        <w:rPr>
          <w:sz w:val="20"/>
          <w:szCs w:val="20"/>
        </w:rPr>
        <w:t>;</w:t>
      </w:r>
    </w:p>
    <w:p w14:paraId="4226EA39" w14:textId="1BF4B984" w:rsidR="00945531" w:rsidRDefault="00945531" w:rsidP="00B45058">
      <w:pPr>
        <w:pStyle w:val="Paragrafoelenco"/>
        <w:numPr>
          <w:ilvl w:val="0"/>
          <w:numId w:val="14"/>
        </w:numPr>
        <w:ind w:left="284"/>
        <w:jc w:val="both"/>
        <w:rPr>
          <w:sz w:val="20"/>
          <w:szCs w:val="20"/>
        </w:rPr>
      </w:pPr>
      <w:r w:rsidRPr="00D16B40">
        <w:rPr>
          <w:sz w:val="20"/>
          <w:szCs w:val="20"/>
        </w:rPr>
        <w:t xml:space="preserve">di essere </w:t>
      </w:r>
      <w:r w:rsidRPr="0068304F">
        <w:rPr>
          <w:sz w:val="20"/>
          <w:szCs w:val="20"/>
        </w:rPr>
        <w:t>edotto degli obblighi derivanti dal Codice di comportamento adottato dall</w:t>
      </w:r>
      <w:r w:rsidR="00B37EC6" w:rsidRPr="0068304F">
        <w:rPr>
          <w:sz w:val="20"/>
          <w:szCs w:val="20"/>
        </w:rPr>
        <w:t>’Istituto</w:t>
      </w:r>
      <w:r w:rsidRPr="0068304F">
        <w:rPr>
          <w:sz w:val="20"/>
          <w:szCs w:val="20"/>
        </w:rPr>
        <w:t xml:space="preserve"> reperibile sul sito istituzionale</w:t>
      </w:r>
      <w:r w:rsidR="00B45058" w:rsidRPr="0068304F">
        <w:t xml:space="preserve"> </w:t>
      </w:r>
      <w:r w:rsidR="00B45058" w:rsidRPr="0068304F">
        <w:rPr>
          <w:sz w:val="20"/>
          <w:szCs w:val="20"/>
        </w:rPr>
        <w:t>dell’Istituto</w:t>
      </w:r>
      <w:r w:rsidRPr="0068304F">
        <w:rPr>
          <w:sz w:val="20"/>
          <w:szCs w:val="20"/>
        </w:rPr>
        <w:t xml:space="preserve"> e si impegna</w:t>
      </w:r>
      <w:r w:rsidRPr="00D16B40">
        <w:rPr>
          <w:sz w:val="20"/>
          <w:szCs w:val="20"/>
        </w:rPr>
        <w:t xml:space="preserve">, in caso di aggiudicazione, ad osservare e a far osservare ai propri dipendenti e collaboratori, per quanto applicabile, il suddetto codice, pena la risoluzione del contratto. </w:t>
      </w:r>
    </w:p>
    <w:p w14:paraId="486C4156" w14:textId="77777777" w:rsidR="00DB1FFD" w:rsidRDefault="00DB1FFD" w:rsidP="00DB1FFD">
      <w:pPr>
        <w:pStyle w:val="Paragrafoelenco"/>
        <w:ind w:left="284"/>
        <w:jc w:val="both"/>
        <w:rPr>
          <w:sz w:val="20"/>
          <w:szCs w:val="20"/>
        </w:rPr>
      </w:pPr>
    </w:p>
    <w:p w14:paraId="10A62D8D" w14:textId="02B5B053" w:rsidR="00B45058" w:rsidRPr="00B45058" w:rsidRDefault="00B45058" w:rsidP="00B45058">
      <w:pPr>
        <w:pStyle w:val="Paragrafoelenco"/>
        <w:numPr>
          <w:ilvl w:val="0"/>
          <w:numId w:val="14"/>
        </w:numPr>
        <w:ind w:left="284"/>
        <w:jc w:val="both"/>
        <w:rPr>
          <w:sz w:val="20"/>
          <w:szCs w:val="20"/>
        </w:rPr>
      </w:pPr>
      <w:r w:rsidRPr="00B45058">
        <w:rPr>
          <w:sz w:val="20"/>
          <w:szCs w:val="20"/>
        </w:rPr>
        <w:t xml:space="preserve">che i soggetti di cui all’art. 94, comma 3, del </w:t>
      </w:r>
      <w:proofErr w:type="spellStart"/>
      <w:r w:rsidRPr="00B45058">
        <w:rPr>
          <w:sz w:val="20"/>
          <w:szCs w:val="20"/>
        </w:rPr>
        <w:t>D.Lgs.</w:t>
      </w:r>
      <w:proofErr w:type="spellEnd"/>
      <w:r w:rsidRPr="00B45058">
        <w:rPr>
          <w:sz w:val="20"/>
          <w:szCs w:val="20"/>
        </w:rPr>
        <w:t xml:space="preserve"> 36/2023 dell’operatore economico che rappresenta sono i seguenti (completare la tabella).</w:t>
      </w:r>
    </w:p>
    <w:tbl>
      <w:tblPr>
        <w:tblW w:w="9525" w:type="dxa"/>
        <w:jc w:val="center"/>
        <w:tblLayout w:type="fixed"/>
        <w:tblCellMar>
          <w:left w:w="10" w:type="dxa"/>
          <w:right w:w="10" w:type="dxa"/>
        </w:tblCellMar>
        <w:tblLook w:val="04A0" w:firstRow="1" w:lastRow="0" w:firstColumn="1" w:lastColumn="0" w:noHBand="0" w:noVBand="1"/>
      </w:tblPr>
      <w:tblGrid>
        <w:gridCol w:w="2460"/>
        <w:gridCol w:w="1081"/>
        <w:gridCol w:w="2522"/>
        <w:gridCol w:w="1322"/>
        <w:gridCol w:w="2140"/>
      </w:tblGrid>
      <w:tr w:rsidR="00B45058" w:rsidRPr="00D27196" w14:paraId="795E36E6" w14:textId="77777777" w:rsidTr="00501A43">
        <w:trPr>
          <w:trHeight w:val="508"/>
          <w:jc w:val="center"/>
        </w:trPr>
        <w:tc>
          <w:tcPr>
            <w:tcW w:w="24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22E44C7" w14:textId="77777777" w:rsidR="00B45058" w:rsidRPr="00D27196" w:rsidRDefault="00B45058" w:rsidP="00501A43">
            <w:pPr>
              <w:autoSpaceDN w:val="0"/>
              <w:spacing w:after="0" w:line="240" w:lineRule="auto"/>
              <w:ind w:right="-568"/>
              <w:textAlignment w:val="baseline"/>
              <w:rPr>
                <w:rFonts w:eastAsia="Times New Roman" w:cstheme="minorHAnsi"/>
                <w:kern w:val="3"/>
                <w:sz w:val="20"/>
                <w:szCs w:val="20"/>
                <w:lang w:eastAsia="zh-CN"/>
              </w:rPr>
            </w:pPr>
            <w:r w:rsidRPr="00D27196">
              <w:rPr>
                <w:rFonts w:eastAsia="Times New Roman" w:cstheme="minorHAnsi"/>
                <w:kern w:val="3"/>
                <w:sz w:val="20"/>
                <w:szCs w:val="20"/>
                <w:lang w:eastAsia="zh-CN"/>
              </w:rPr>
              <w:t>Cognome e nome</w:t>
            </w:r>
          </w:p>
        </w:tc>
        <w:tc>
          <w:tcPr>
            <w:tcW w:w="10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41155DE" w14:textId="77777777" w:rsidR="00B45058" w:rsidRPr="00D27196" w:rsidRDefault="00B45058" w:rsidP="00501A43">
            <w:pPr>
              <w:autoSpaceDN w:val="0"/>
              <w:spacing w:after="0" w:line="240" w:lineRule="auto"/>
              <w:ind w:right="-568"/>
              <w:textAlignment w:val="baseline"/>
              <w:rPr>
                <w:rFonts w:eastAsia="Times New Roman" w:cstheme="minorHAnsi"/>
                <w:kern w:val="3"/>
                <w:sz w:val="20"/>
                <w:szCs w:val="20"/>
                <w:lang w:eastAsia="zh-CN"/>
              </w:rPr>
            </w:pPr>
            <w:r w:rsidRPr="00D27196">
              <w:rPr>
                <w:rFonts w:eastAsia="Times New Roman" w:cstheme="minorHAnsi"/>
                <w:kern w:val="3"/>
                <w:sz w:val="20"/>
                <w:szCs w:val="20"/>
                <w:lang w:eastAsia="zh-CN"/>
              </w:rPr>
              <w:t>qualifica</w:t>
            </w:r>
          </w:p>
        </w:tc>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817FBBE" w14:textId="77777777" w:rsidR="00B45058" w:rsidRPr="00D27196" w:rsidRDefault="00B45058" w:rsidP="00501A43">
            <w:pPr>
              <w:autoSpaceDN w:val="0"/>
              <w:spacing w:after="0" w:line="240" w:lineRule="auto"/>
              <w:ind w:right="-568"/>
              <w:textAlignment w:val="baseline"/>
              <w:rPr>
                <w:rFonts w:eastAsia="Times New Roman" w:cstheme="minorHAnsi"/>
                <w:kern w:val="3"/>
                <w:sz w:val="20"/>
                <w:szCs w:val="20"/>
                <w:lang w:eastAsia="zh-CN"/>
              </w:rPr>
            </w:pPr>
            <w:r w:rsidRPr="00D27196">
              <w:rPr>
                <w:rFonts w:eastAsia="Times New Roman" w:cstheme="minorHAnsi"/>
                <w:kern w:val="3"/>
                <w:sz w:val="20"/>
                <w:szCs w:val="20"/>
                <w:lang w:eastAsia="zh-CN"/>
              </w:rPr>
              <w:t>Luogo e data di nascita</w:t>
            </w:r>
          </w:p>
        </w:tc>
        <w:tc>
          <w:tcPr>
            <w:tcW w:w="132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B21768D" w14:textId="77777777" w:rsidR="00B45058" w:rsidRPr="00D27196" w:rsidRDefault="00B45058" w:rsidP="00501A43">
            <w:pPr>
              <w:autoSpaceDN w:val="0"/>
              <w:spacing w:after="0" w:line="240" w:lineRule="auto"/>
              <w:ind w:right="-568"/>
              <w:textAlignment w:val="baseline"/>
              <w:rPr>
                <w:rFonts w:eastAsia="Times New Roman" w:cstheme="minorHAnsi"/>
                <w:kern w:val="3"/>
                <w:sz w:val="20"/>
                <w:szCs w:val="20"/>
                <w:lang w:eastAsia="zh-CN"/>
              </w:rPr>
            </w:pPr>
            <w:r w:rsidRPr="00D27196">
              <w:rPr>
                <w:rFonts w:eastAsia="Times New Roman" w:cstheme="minorHAnsi"/>
                <w:kern w:val="3"/>
                <w:sz w:val="20"/>
                <w:szCs w:val="20"/>
                <w:lang w:eastAsia="zh-CN"/>
              </w:rPr>
              <w:t xml:space="preserve">C.F.  </w:t>
            </w: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DC07D" w14:textId="77777777" w:rsidR="00B45058" w:rsidRPr="00D27196" w:rsidRDefault="00B45058" w:rsidP="00501A43">
            <w:pPr>
              <w:autoSpaceDN w:val="0"/>
              <w:spacing w:after="0" w:line="240" w:lineRule="auto"/>
              <w:ind w:right="-135"/>
              <w:textAlignment w:val="baseline"/>
              <w:rPr>
                <w:rFonts w:eastAsia="Times New Roman" w:cstheme="minorHAnsi"/>
                <w:kern w:val="3"/>
                <w:sz w:val="20"/>
                <w:szCs w:val="20"/>
                <w:lang w:eastAsia="zh-CN"/>
              </w:rPr>
            </w:pPr>
            <w:r w:rsidRPr="00D27196">
              <w:rPr>
                <w:rFonts w:eastAsia="Times New Roman" w:cstheme="minorHAnsi"/>
                <w:kern w:val="3"/>
                <w:sz w:val="20"/>
                <w:szCs w:val="20"/>
                <w:lang w:eastAsia="zh-CN"/>
              </w:rPr>
              <w:t xml:space="preserve">Comune di residenza  </w:t>
            </w:r>
          </w:p>
        </w:tc>
      </w:tr>
      <w:tr w:rsidR="00B45058" w:rsidRPr="00D27196" w14:paraId="445D142E" w14:textId="77777777" w:rsidTr="00501A43">
        <w:trPr>
          <w:trHeight w:val="499"/>
          <w:jc w:val="center"/>
        </w:trPr>
        <w:tc>
          <w:tcPr>
            <w:tcW w:w="24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E6D1E4D" w14:textId="77777777" w:rsidR="00B45058" w:rsidRPr="00D27196" w:rsidRDefault="00B45058" w:rsidP="00501A43">
            <w:pPr>
              <w:autoSpaceDN w:val="0"/>
              <w:snapToGrid w:val="0"/>
              <w:spacing w:after="0" w:line="240" w:lineRule="auto"/>
              <w:ind w:right="-568"/>
              <w:textAlignment w:val="baseline"/>
              <w:rPr>
                <w:rFonts w:eastAsia="Times New Roman" w:cstheme="minorHAnsi"/>
                <w:kern w:val="3"/>
                <w:sz w:val="20"/>
                <w:szCs w:val="20"/>
                <w:lang w:eastAsia="zh-CN"/>
              </w:rPr>
            </w:pPr>
          </w:p>
        </w:tc>
        <w:tc>
          <w:tcPr>
            <w:tcW w:w="108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B30367B" w14:textId="77777777" w:rsidR="00B45058" w:rsidRPr="00D27196" w:rsidRDefault="00B45058" w:rsidP="00501A43">
            <w:pPr>
              <w:autoSpaceDN w:val="0"/>
              <w:snapToGrid w:val="0"/>
              <w:spacing w:after="0" w:line="240" w:lineRule="auto"/>
              <w:ind w:right="-568"/>
              <w:textAlignment w:val="baseline"/>
              <w:rPr>
                <w:rFonts w:eastAsia="Times New Roman" w:cstheme="minorHAnsi"/>
                <w:kern w:val="3"/>
                <w:sz w:val="20"/>
                <w:szCs w:val="20"/>
                <w:lang w:eastAsia="zh-CN"/>
              </w:rPr>
            </w:pPr>
          </w:p>
        </w:tc>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3A6E399" w14:textId="77777777" w:rsidR="00B45058" w:rsidRPr="00D27196" w:rsidRDefault="00B45058" w:rsidP="00501A43">
            <w:pPr>
              <w:autoSpaceDN w:val="0"/>
              <w:snapToGrid w:val="0"/>
              <w:spacing w:after="0" w:line="240" w:lineRule="auto"/>
              <w:ind w:right="-568"/>
              <w:textAlignment w:val="baseline"/>
              <w:rPr>
                <w:rFonts w:eastAsia="Times New Roman" w:cstheme="minorHAnsi"/>
                <w:kern w:val="3"/>
                <w:sz w:val="20"/>
                <w:szCs w:val="20"/>
                <w:lang w:eastAsia="zh-CN"/>
              </w:rPr>
            </w:pPr>
          </w:p>
        </w:tc>
        <w:tc>
          <w:tcPr>
            <w:tcW w:w="13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4765965" w14:textId="77777777" w:rsidR="00B45058" w:rsidRPr="00D27196" w:rsidRDefault="00B45058" w:rsidP="00501A43">
            <w:pPr>
              <w:autoSpaceDN w:val="0"/>
              <w:snapToGrid w:val="0"/>
              <w:spacing w:after="0" w:line="240" w:lineRule="auto"/>
              <w:ind w:right="-568"/>
              <w:textAlignment w:val="baseline"/>
              <w:rPr>
                <w:rFonts w:eastAsia="Times New Roman" w:cstheme="minorHAnsi"/>
                <w:kern w:val="3"/>
                <w:sz w:val="20"/>
                <w:szCs w:val="20"/>
                <w:lang w:eastAsia="zh-CN"/>
              </w:rPr>
            </w:pP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0586D" w14:textId="77777777" w:rsidR="00B45058" w:rsidRPr="00D27196" w:rsidRDefault="00B45058" w:rsidP="00501A43">
            <w:pPr>
              <w:autoSpaceDN w:val="0"/>
              <w:snapToGrid w:val="0"/>
              <w:spacing w:after="0" w:line="240" w:lineRule="auto"/>
              <w:ind w:right="-568"/>
              <w:textAlignment w:val="baseline"/>
              <w:rPr>
                <w:rFonts w:eastAsia="Times New Roman" w:cstheme="minorHAnsi"/>
                <w:kern w:val="3"/>
                <w:sz w:val="20"/>
                <w:szCs w:val="20"/>
                <w:lang w:eastAsia="zh-CN"/>
              </w:rPr>
            </w:pPr>
          </w:p>
        </w:tc>
      </w:tr>
      <w:tr w:rsidR="00B45058" w:rsidRPr="00D27196" w14:paraId="3651FA7D" w14:textId="77777777" w:rsidTr="00501A43">
        <w:trPr>
          <w:trHeight w:val="505"/>
          <w:jc w:val="center"/>
        </w:trPr>
        <w:tc>
          <w:tcPr>
            <w:tcW w:w="24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1DC0699" w14:textId="77777777" w:rsidR="00B45058" w:rsidRPr="00D27196" w:rsidRDefault="00B45058" w:rsidP="00501A43">
            <w:pPr>
              <w:autoSpaceDN w:val="0"/>
              <w:snapToGrid w:val="0"/>
              <w:spacing w:after="0" w:line="240" w:lineRule="auto"/>
              <w:ind w:right="-568"/>
              <w:textAlignment w:val="baseline"/>
              <w:rPr>
                <w:rFonts w:eastAsia="Times New Roman" w:cstheme="minorHAnsi"/>
                <w:kern w:val="3"/>
                <w:sz w:val="20"/>
                <w:szCs w:val="20"/>
                <w:lang w:eastAsia="zh-CN"/>
              </w:rPr>
            </w:pPr>
          </w:p>
        </w:tc>
        <w:tc>
          <w:tcPr>
            <w:tcW w:w="108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0F5E5EA" w14:textId="77777777" w:rsidR="00B45058" w:rsidRPr="00D27196" w:rsidRDefault="00B45058" w:rsidP="00501A43">
            <w:pPr>
              <w:autoSpaceDN w:val="0"/>
              <w:snapToGrid w:val="0"/>
              <w:spacing w:after="0" w:line="240" w:lineRule="auto"/>
              <w:ind w:right="-568"/>
              <w:textAlignment w:val="baseline"/>
              <w:rPr>
                <w:rFonts w:eastAsia="Times New Roman" w:cstheme="minorHAnsi"/>
                <w:kern w:val="3"/>
                <w:sz w:val="20"/>
                <w:szCs w:val="20"/>
                <w:lang w:eastAsia="zh-CN"/>
              </w:rPr>
            </w:pPr>
          </w:p>
        </w:tc>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481FCAD" w14:textId="77777777" w:rsidR="00B45058" w:rsidRPr="00D27196" w:rsidRDefault="00B45058" w:rsidP="00501A43">
            <w:pPr>
              <w:autoSpaceDN w:val="0"/>
              <w:snapToGrid w:val="0"/>
              <w:spacing w:after="0" w:line="240" w:lineRule="auto"/>
              <w:ind w:right="-568"/>
              <w:textAlignment w:val="baseline"/>
              <w:rPr>
                <w:rFonts w:eastAsia="Times New Roman" w:cstheme="minorHAnsi"/>
                <w:kern w:val="3"/>
                <w:sz w:val="20"/>
                <w:szCs w:val="20"/>
                <w:lang w:eastAsia="zh-CN"/>
              </w:rPr>
            </w:pPr>
          </w:p>
        </w:tc>
        <w:tc>
          <w:tcPr>
            <w:tcW w:w="13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9C75B4D" w14:textId="77777777" w:rsidR="00B45058" w:rsidRPr="00D27196" w:rsidRDefault="00B45058" w:rsidP="00501A43">
            <w:pPr>
              <w:autoSpaceDN w:val="0"/>
              <w:snapToGrid w:val="0"/>
              <w:spacing w:after="0" w:line="240" w:lineRule="auto"/>
              <w:ind w:right="-568"/>
              <w:textAlignment w:val="baseline"/>
              <w:rPr>
                <w:rFonts w:eastAsia="Times New Roman" w:cstheme="minorHAnsi"/>
                <w:kern w:val="3"/>
                <w:sz w:val="20"/>
                <w:szCs w:val="20"/>
                <w:lang w:eastAsia="zh-CN"/>
              </w:rPr>
            </w:pP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68CBD" w14:textId="77777777" w:rsidR="00B45058" w:rsidRPr="00D27196" w:rsidRDefault="00B45058" w:rsidP="00501A43">
            <w:pPr>
              <w:autoSpaceDN w:val="0"/>
              <w:snapToGrid w:val="0"/>
              <w:spacing w:after="0" w:line="240" w:lineRule="auto"/>
              <w:ind w:right="-568"/>
              <w:textAlignment w:val="baseline"/>
              <w:rPr>
                <w:rFonts w:eastAsia="Times New Roman" w:cstheme="minorHAnsi"/>
                <w:kern w:val="3"/>
                <w:sz w:val="20"/>
                <w:szCs w:val="20"/>
                <w:lang w:eastAsia="zh-CN"/>
              </w:rPr>
            </w:pPr>
          </w:p>
        </w:tc>
      </w:tr>
      <w:tr w:rsidR="00B45058" w:rsidRPr="00D27196" w14:paraId="61867C72" w14:textId="77777777" w:rsidTr="00501A43">
        <w:trPr>
          <w:trHeight w:val="497"/>
          <w:jc w:val="center"/>
        </w:trPr>
        <w:tc>
          <w:tcPr>
            <w:tcW w:w="24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203605C" w14:textId="77777777" w:rsidR="00B45058" w:rsidRPr="00D27196" w:rsidRDefault="00B45058" w:rsidP="00501A43">
            <w:pPr>
              <w:autoSpaceDN w:val="0"/>
              <w:snapToGrid w:val="0"/>
              <w:spacing w:after="0" w:line="240" w:lineRule="auto"/>
              <w:ind w:right="-568"/>
              <w:textAlignment w:val="baseline"/>
              <w:rPr>
                <w:rFonts w:eastAsia="Times New Roman" w:cstheme="minorHAnsi"/>
                <w:kern w:val="3"/>
                <w:sz w:val="20"/>
                <w:szCs w:val="20"/>
                <w:lang w:eastAsia="zh-CN"/>
              </w:rPr>
            </w:pPr>
          </w:p>
        </w:tc>
        <w:tc>
          <w:tcPr>
            <w:tcW w:w="108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945FD2" w14:textId="77777777" w:rsidR="00B45058" w:rsidRPr="00D27196" w:rsidRDefault="00B45058" w:rsidP="00501A43">
            <w:pPr>
              <w:autoSpaceDN w:val="0"/>
              <w:snapToGrid w:val="0"/>
              <w:spacing w:after="0" w:line="240" w:lineRule="auto"/>
              <w:ind w:right="-568"/>
              <w:textAlignment w:val="baseline"/>
              <w:rPr>
                <w:rFonts w:eastAsia="Times New Roman" w:cstheme="minorHAnsi"/>
                <w:kern w:val="3"/>
                <w:sz w:val="20"/>
                <w:szCs w:val="20"/>
                <w:lang w:eastAsia="zh-CN"/>
              </w:rPr>
            </w:pPr>
          </w:p>
        </w:tc>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52CD030" w14:textId="77777777" w:rsidR="00B45058" w:rsidRPr="00D27196" w:rsidRDefault="00B45058" w:rsidP="00501A43">
            <w:pPr>
              <w:autoSpaceDN w:val="0"/>
              <w:snapToGrid w:val="0"/>
              <w:spacing w:after="0" w:line="240" w:lineRule="auto"/>
              <w:ind w:right="-568"/>
              <w:textAlignment w:val="baseline"/>
              <w:rPr>
                <w:rFonts w:eastAsia="Times New Roman" w:cstheme="minorHAnsi"/>
                <w:kern w:val="3"/>
                <w:sz w:val="20"/>
                <w:szCs w:val="20"/>
                <w:lang w:eastAsia="zh-CN"/>
              </w:rPr>
            </w:pPr>
          </w:p>
        </w:tc>
        <w:tc>
          <w:tcPr>
            <w:tcW w:w="13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33B8432" w14:textId="77777777" w:rsidR="00B45058" w:rsidRPr="00D27196" w:rsidRDefault="00B45058" w:rsidP="00501A43">
            <w:pPr>
              <w:autoSpaceDN w:val="0"/>
              <w:snapToGrid w:val="0"/>
              <w:spacing w:after="0" w:line="240" w:lineRule="auto"/>
              <w:ind w:right="-568"/>
              <w:textAlignment w:val="baseline"/>
              <w:rPr>
                <w:rFonts w:eastAsia="Times New Roman" w:cstheme="minorHAnsi"/>
                <w:kern w:val="3"/>
                <w:sz w:val="20"/>
                <w:szCs w:val="20"/>
                <w:lang w:eastAsia="zh-CN"/>
              </w:rPr>
            </w:pP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B6C4C" w14:textId="77777777" w:rsidR="00B45058" w:rsidRPr="00D27196" w:rsidRDefault="00B45058" w:rsidP="00501A43">
            <w:pPr>
              <w:autoSpaceDN w:val="0"/>
              <w:snapToGrid w:val="0"/>
              <w:spacing w:after="0" w:line="240" w:lineRule="auto"/>
              <w:ind w:right="-568"/>
              <w:textAlignment w:val="baseline"/>
              <w:rPr>
                <w:rFonts w:eastAsia="Times New Roman" w:cstheme="minorHAnsi"/>
                <w:kern w:val="3"/>
                <w:sz w:val="20"/>
                <w:szCs w:val="20"/>
                <w:lang w:eastAsia="zh-CN"/>
              </w:rPr>
            </w:pPr>
          </w:p>
        </w:tc>
      </w:tr>
      <w:tr w:rsidR="00B45058" w:rsidRPr="00D27196" w14:paraId="6FEBAADB" w14:textId="77777777" w:rsidTr="00501A43">
        <w:trPr>
          <w:trHeight w:val="503"/>
          <w:jc w:val="center"/>
        </w:trPr>
        <w:tc>
          <w:tcPr>
            <w:tcW w:w="24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F60FD46" w14:textId="77777777" w:rsidR="00B45058" w:rsidRPr="00D27196" w:rsidRDefault="00B45058" w:rsidP="00501A43">
            <w:pPr>
              <w:autoSpaceDN w:val="0"/>
              <w:snapToGrid w:val="0"/>
              <w:spacing w:after="0" w:line="240" w:lineRule="auto"/>
              <w:ind w:right="-568"/>
              <w:textAlignment w:val="baseline"/>
              <w:rPr>
                <w:rFonts w:eastAsia="Times New Roman" w:cstheme="minorHAnsi"/>
                <w:kern w:val="3"/>
                <w:sz w:val="20"/>
                <w:szCs w:val="20"/>
                <w:lang w:eastAsia="zh-CN"/>
              </w:rPr>
            </w:pPr>
          </w:p>
        </w:tc>
        <w:tc>
          <w:tcPr>
            <w:tcW w:w="108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6E15ACB" w14:textId="77777777" w:rsidR="00B45058" w:rsidRPr="00D27196" w:rsidRDefault="00B45058" w:rsidP="00501A43">
            <w:pPr>
              <w:autoSpaceDN w:val="0"/>
              <w:snapToGrid w:val="0"/>
              <w:spacing w:after="0" w:line="240" w:lineRule="auto"/>
              <w:ind w:right="-568"/>
              <w:textAlignment w:val="baseline"/>
              <w:rPr>
                <w:rFonts w:eastAsia="Times New Roman" w:cstheme="minorHAnsi"/>
                <w:kern w:val="3"/>
                <w:sz w:val="20"/>
                <w:szCs w:val="20"/>
                <w:lang w:eastAsia="zh-CN"/>
              </w:rPr>
            </w:pPr>
          </w:p>
        </w:tc>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E64FB08" w14:textId="77777777" w:rsidR="00B45058" w:rsidRPr="00D27196" w:rsidRDefault="00B45058" w:rsidP="00501A43">
            <w:pPr>
              <w:autoSpaceDN w:val="0"/>
              <w:snapToGrid w:val="0"/>
              <w:spacing w:after="0" w:line="240" w:lineRule="auto"/>
              <w:ind w:right="-568"/>
              <w:textAlignment w:val="baseline"/>
              <w:rPr>
                <w:rFonts w:eastAsia="Times New Roman" w:cstheme="minorHAnsi"/>
                <w:kern w:val="3"/>
                <w:sz w:val="20"/>
                <w:szCs w:val="20"/>
                <w:lang w:eastAsia="zh-CN"/>
              </w:rPr>
            </w:pPr>
          </w:p>
        </w:tc>
        <w:tc>
          <w:tcPr>
            <w:tcW w:w="13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2FF4138" w14:textId="77777777" w:rsidR="00B45058" w:rsidRPr="00D27196" w:rsidRDefault="00B45058" w:rsidP="00501A43">
            <w:pPr>
              <w:autoSpaceDN w:val="0"/>
              <w:snapToGrid w:val="0"/>
              <w:spacing w:after="0" w:line="240" w:lineRule="auto"/>
              <w:ind w:right="-568"/>
              <w:textAlignment w:val="baseline"/>
              <w:rPr>
                <w:rFonts w:eastAsia="Times New Roman" w:cstheme="minorHAnsi"/>
                <w:kern w:val="3"/>
                <w:sz w:val="20"/>
                <w:szCs w:val="20"/>
                <w:lang w:eastAsia="zh-CN"/>
              </w:rPr>
            </w:pP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5B69E" w14:textId="77777777" w:rsidR="00B45058" w:rsidRPr="00D27196" w:rsidRDefault="00B45058" w:rsidP="00501A43">
            <w:pPr>
              <w:autoSpaceDN w:val="0"/>
              <w:snapToGrid w:val="0"/>
              <w:spacing w:after="0" w:line="240" w:lineRule="auto"/>
              <w:ind w:right="-568"/>
              <w:textAlignment w:val="baseline"/>
              <w:rPr>
                <w:rFonts w:eastAsia="Times New Roman" w:cstheme="minorHAnsi"/>
                <w:kern w:val="3"/>
                <w:sz w:val="20"/>
                <w:szCs w:val="20"/>
                <w:lang w:eastAsia="zh-CN"/>
              </w:rPr>
            </w:pPr>
          </w:p>
        </w:tc>
      </w:tr>
    </w:tbl>
    <w:p w14:paraId="3F067D22" w14:textId="77777777" w:rsidR="00B45058" w:rsidRPr="00D27196" w:rsidRDefault="00B45058" w:rsidP="00B45058">
      <w:pPr>
        <w:autoSpaceDN w:val="0"/>
        <w:spacing w:after="0" w:line="240" w:lineRule="auto"/>
        <w:jc w:val="both"/>
        <w:textAlignment w:val="baseline"/>
        <w:rPr>
          <w:rFonts w:eastAsia="Times New Roman" w:cstheme="minorHAnsi"/>
          <w:kern w:val="3"/>
          <w:sz w:val="20"/>
          <w:szCs w:val="20"/>
          <w:lang w:eastAsia="zh-CN"/>
        </w:rPr>
      </w:pPr>
    </w:p>
    <w:p w14:paraId="76FB58A4" w14:textId="77777777" w:rsidR="00B45058" w:rsidRPr="00D27196" w:rsidRDefault="00B45058" w:rsidP="00B45058">
      <w:pPr>
        <w:widowControl w:val="0"/>
        <w:tabs>
          <w:tab w:val="left" w:pos="9214"/>
        </w:tabs>
        <w:suppressAutoHyphens w:val="0"/>
        <w:spacing w:after="0" w:line="240" w:lineRule="auto"/>
        <w:ind w:left="284"/>
        <w:jc w:val="both"/>
        <w:rPr>
          <w:rFonts w:eastAsia="Times New Roman" w:cstheme="minorHAnsi"/>
          <w:sz w:val="20"/>
          <w:szCs w:val="20"/>
          <w:u w:val="single"/>
          <w:lang w:eastAsia="it-IT"/>
        </w:rPr>
      </w:pPr>
      <w:r w:rsidRPr="00D27196">
        <w:rPr>
          <w:rFonts w:eastAsia="Times New Roman" w:cstheme="minorHAnsi"/>
          <w:b/>
          <w:sz w:val="20"/>
          <w:szCs w:val="20"/>
          <w:lang w:eastAsia="it-IT"/>
        </w:rPr>
        <w:t>N.B.</w:t>
      </w:r>
      <w:r w:rsidRPr="00D27196">
        <w:rPr>
          <w:rFonts w:eastAsia="Times New Roman" w:cstheme="minorHAnsi"/>
          <w:sz w:val="20"/>
          <w:szCs w:val="20"/>
          <w:lang w:eastAsia="it-IT"/>
        </w:rPr>
        <w:t>: indicare titolare o del direttore tecnico, se si tratta di impresa individuale; di un socio amministratore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componenti degli organi con poteri di direzione o di vigilanza o dei soggetti muniti di poteri di rappresentanza, di direzione o di controllo</w:t>
      </w:r>
      <w:r>
        <w:rPr>
          <w:rFonts w:eastAsia="Times New Roman" w:cstheme="minorHAnsi"/>
          <w:sz w:val="20"/>
          <w:szCs w:val="20"/>
          <w:lang w:eastAsia="it-IT"/>
        </w:rPr>
        <w:t xml:space="preserve"> (es. Collegio dei Revisori)</w:t>
      </w:r>
      <w:r w:rsidRPr="00D27196">
        <w:rPr>
          <w:rFonts w:eastAsia="Times New Roman" w:cstheme="minorHAnsi"/>
          <w:sz w:val="20"/>
          <w:szCs w:val="20"/>
          <w:lang w:eastAsia="it-IT"/>
        </w:rPr>
        <w:t>, del direttore tecnico o del socio unico, ovvero dell’amministratore di fatto, se si tratta di altro tipo di società o consorzio</w:t>
      </w:r>
      <w:r w:rsidRPr="00D27196">
        <w:rPr>
          <w:rFonts w:eastAsia="Times New Roman" w:cstheme="minorHAnsi"/>
          <w:sz w:val="20"/>
          <w:szCs w:val="20"/>
          <w:u w:val="single"/>
          <w:lang w:eastAsia="it-IT"/>
        </w:rPr>
        <w:t>.</w:t>
      </w:r>
    </w:p>
    <w:p w14:paraId="23847CDF" w14:textId="77777777" w:rsidR="00B45058" w:rsidRPr="00D27196" w:rsidRDefault="00B45058" w:rsidP="00B45058">
      <w:pPr>
        <w:widowControl w:val="0"/>
        <w:tabs>
          <w:tab w:val="left" w:pos="9214"/>
        </w:tabs>
        <w:suppressAutoHyphens w:val="0"/>
        <w:spacing w:after="0" w:line="240" w:lineRule="auto"/>
        <w:ind w:left="284"/>
        <w:jc w:val="both"/>
        <w:rPr>
          <w:rFonts w:eastAsia="Times New Roman" w:cstheme="minorHAnsi"/>
          <w:sz w:val="20"/>
          <w:szCs w:val="20"/>
          <w:lang w:eastAsia="it-IT"/>
        </w:rPr>
      </w:pPr>
    </w:p>
    <w:p w14:paraId="69F46E7C" w14:textId="77777777" w:rsidR="00945531" w:rsidRPr="006533B7" w:rsidRDefault="00945531" w:rsidP="005B5A1D">
      <w:pPr>
        <w:ind w:hanging="284"/>
        <w:jc w:val="both"/>
        <w:rPr>
          <w:sz w:val="20"/>
          <w:szCs w:val="20"/>
        </w:rPr>
      </w:pPr>
      <w:r>
        <w:rPr>
          <w:sz w:val="20"/>
          <w:szCs w:val="20"/>
        </w:rPr>
        <w:t>-</w:t>
      </w:r>
      <w:r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4021EA27" w14:textId="77777777" w:rsidR="005B5A1D" w:rsidRDefault="00945531" w:rsidP="005B5A1D">
      <w:pPr>
        <w:ind w:hanging="284"/>
        <w:jc w:val="both"/>
        <w:rPr>
          <w:bCs/>
          <w:iCs/>
          <w:sz w:val="20"/>
          <w:szCs w:val="20"/>
        </w:rPr>
      </w:pPr>
      <w:bookmarkStart w:id="9" w:name="_Hlk158981393"/>
      <w:r w:rsidRPr="006533B7">
        <w:rPr>
          <w:b/>
          <w:sz w:val="20"/>
          <w:szCs w:val="20"/>
        </w:rPr>
        <w:t>▪</w:t>
      </w:r>
      <w:bookmarkEnd w:id="9"/>
      <w:r w:rsidRPr="006533B7">
        <w:rPr>
          <w:b/>
          <w:sz w:val="20"/>
          <w:szCs w:val="20"/>
        </w:rPr>
        <w:t xml:space="preserve"> </w:t>
      </w:r>
      <w:r w:rsidRPr="006533B7">
        <w:rPr>
          <w:b/>
          <w:sz w:val="20"/>
          <w:szCs w:val="20"/>
        </w:rPr>
        <w:tab/>
        <w:t xml:space="preserve">DICHIARA </w:t>
      </w:r>
      <w:r w:rsidRPr="00AD60E6">
        <w:rPr>
          <w:bCs/>
          <w:iCs/>
          <w:sz w:val="20"/>
          <w:szCs w:val="20"/>
        </w:rPr>
        <w:t>di impegnarsi a mantenere valida e vincolante la propria offerta per 180 giorni, a decorrere dal termine per la sua presentazione.</w:t>
      </w:r>
    </w:p>
    <w:p w14:paraId="5E0A4534" w14:textId="7396BD14" w:rsidR="00945531" w:rsidRPr="005B5A1D" w:rsidRDefault="005B5A1D" w:rsidP="005B5A1D">
      <w:pPr>
        <w:ind w:hanging="284"/>
        <w:jc w:val="both"/>
        <w:rPr>
          <w:b/>
          <w:sz w:val="20"/>
          <w:szCs w:val="20"/>
        </w:rPr>
      </w:pPr>
      <w:r w:rsidRPr="005B5A1D">
        <w:rPr>
          <w:b/>
          <w:sz w:val="20"/>
          <w:szCs w:val="20"/>
        </w:rPr>
        <w:t xml:space="preserve">▪ </w:t>
      </w:r>
      <w:r>
        <w:rPr>
          <w:b/>
          <w:sz w:val="20"/>
          <w:szCs w:val="20"/>
        </w:rPr>
        <w:tab/>
      </w:r>
      <w:r w:rsidR="00945531">
        <w:rPr>
          <w:b/>
          <w:sz w:val="20"/>
          <w:szCs w:val="20"/>
        </w:rPr>
        <w:t xml:space="preserve">DICHIARA </w:t>
      </w:r>
      <w:r w:rsidR="00945531" w:rsidRPr="005B5A1D">
        <w:rPr>
          <w:bCs/>
          <w:sz w:val="20"/>
          <w:szCs w:val="20"/>
        </w:rPr>
        <w:t xml:space="preserve">che l’impresa è in regola con i versamenti previdenziali </w:t>
      </w:r>
      <w:r w:rsidRPr="005B5A1D">
        <w:rPr>
          <w:bCs/>
          <w:sz w:val="20"/>
          <w:szCs w:val="20"/>
        </w:rPr>
        <w:t>e</w:t>
      </w:r>
      <w:r w:rsidR="00945531" w:rsidRPr="005B5A1D">
        <w:rPr>
          <w:bCs/>
          <w:sz w:val="20"/>
          <w:szCs w:val="20"/>
        </w:rPr>
        <w:t xml:space="preserve"> assicurativi e </w:t>
      </w:r>
      <w:r w:rsidR="005E6E39" w:rsidRPr="005B5A1D">
        <w:rPr>
          <w:bCs/>
          <w:sz w:val="20"/>
          <w:szCs w:val="20"/>
        </w:rPr>
        <w:t>afferma</w:t>
      </w:r>
      <w:r w:rsidR="00945531" w:rsidRPr="005B5A1D">
        <w:rPr>
          <w:bCs/>
          <w:sz w:val="20"/>
          <w:szCs w:val="20"/>
        </w:rPr>
        <w:t xml:space="preserve"> quanto segue:</w:t>
      </w:r>
    </w:p>
    <w:p w14:paraId="3D1F64BD" w14:textId="727E143F" w:rsidR="00945531" w:rsidRPr="00AD60E6" w:rsidRDefault="0068304F" w:rsidP="00945531">
      <w:pPr>
        <w:tabs>
          <w:tab w:val="left" w:pos="120"/>
        </w:tabs>
        <w:suppressAutoHyphens w:val="0"/>
        <w:spacing w:after="0" w:line="240" w:lineRule="auto"/>
        <w:ind w:left="360"/>
        <w:jc w:val="both"/>
        <w:rPr>
          <w:rFonts w:eastAsia="Times New Roman" w:cstheme="minorHAnsi"/>
          <w:sz w:val="20"/>
          <w:szCs w:val="20"/>
          <w:lang w:eastAsia="it-IT"/>
        </w:rPr>
      </w:pPr>
      <w:r>
        <w:rPr>
          <w:rFonts w:eastAsia="Times New Roman" w:cstheme="minorHAnsi"/>
          <w:sz w:val="20"/>
          <w:szCs w:val="20"/>
          <w:lang w:eastAsia="it-IT"/>
        </w:rPr>
        <w:t>1</w:t>
      </w:r>
      <w:r w:rsidR="00945531" w:rsidRPr="00AD60E6">
        <w:rPr>
          <w:rFonts w:eastAsia="Times New Roman" w:cstheme="minorHAnsi"/>
          <w:sz w:val="20"/>
          <w:szCs w:val="20"/>
          <w:lang w:eastAsia="it-IT"/>
        </w:rPr>
        <w:t>) Dimensione aziendale (numero di dipendenti):</w:t>
      </w:r>
    </w:p>
    <w:p w14:paraId="7868890A" w14:textId="77777777" w:rsidR="00945531" w:rsidRPr="00AD60E6" w:rsidRDefault="00945531" w:rsidP="00945531">
      <w:pPr>
        <w:suppressAutoHyphens w:val="0"/>
        <w:spacing w:before="120" w:after="0" w:line="240" w:lineRule="auto"/>
        <w:ind w:left="992" w:hanging="334"/>
        <w:jc w:val="both"/>
        <w:rPr>
          <w:rFonts w:eastAsia="Times New Roman" w:cstheme="minorHAnsi"/>
          <w:sz w:val="20"/>
          <w:szCs w:val="20"/>
          <w:lang w:eastAsia="it-IT"/>
        </w:rPr>
      </w:pPr>
      <w:r w:rsidRPr="00AD60E6">
        <w:rPr>
          <w:rFonts w:eastAsia="Times New Roman" w:cstheme="minorHAnsi"/>
          <w:b/>
          <w:bCs/>
          <w:sz w:val="20"/>
          <w:szCs w:val="20"/>
          <w:lang w:eastAsia="it-IT"/>
        </w:rPr>
        <w:fldChar w:fldCharType="begin">
          <w:ffData>
            <w:name w:val=""/>
            <w:enabled/>
            <w:calcOnExit w:val="0"/>
            <w:checkBox>
              <w:sizeAuto/>
              <w:default w:val="0"/>
            </w:checkBox>
          </w:ffData>
        </w:fldChar>
      </w:r>
      <w:r w:rsidRPr="00AD60E6">
        <w:rPr>
          <w:rFonts w:eastAsia="Times New Roman" w:cstheme="minorHAnsi"/>
          <w:b/>
          <w:bCs/>
          <w:sz w:val="20"/>
          <w:szCs w:val="20"/>
          <w:lang w:eastAsia="it-IT"/>
        </w:rPr>
        <w:instrText xml:space="preserve"> FORMCHECKBOX </w:instrText>
      </w:r>
      <w:r w:rsidRPr="00AD60E6">
        <w:rPr>
          <w:rFonts w:eastAsia="Times New Roman" w:cstheme="minorHAnsi"/>
          <w:b/>
          <w:bCs/>
          <w:sz w:val="20"/>
          <w:szCs w:val="20"/>
          <w:lang w:eastAsia="it-IT"/>
        </w:rPr>
      </w:r>
      <w:r w:rsidRPr="00AD60E6">
        <w:rPr>
          <w:rFonts w:eastAsia="Times New Roman" w:cstheme="minorHAnsi"/>
          <w:b/>
          <w:bCs/>
          <w:sz w:val="20"/>
          <w:szCs w:val="20"/>
          <w:lang w:eastAsia="it-IT"/>
        </w:rPr>
        <w:fldChar w:fldCharType="separate"/>
      </w:r>
      <w:r w:rsidRPr="00AD60E6">
        <w:rPr>
          <w:rFonts w:eastAsia="Times New Roman" w:cstheme="minorHAnsi"/>
          <w:b/>
          <w:bCs/>
          <w:sz w:val="20"/>
          <w:szCs w:val="20"/>
          <w:lang w:eastAsia="it-IT"/>
        </w:rPr>
        <w:fldChar w:fldCharType="end"/>
      </w:r>
      <w:r w:rsidRPr="00AD60E6">
        <w:rPr>
          <w:rFonts w:eastAsia="Times New Roman" w:cstheme="minorHAnsi"/>
          <w:sz w:val="20"/>
          <w:szCs w:val="20"/>
          <w:lang w:eastAsia="it-IT"/>
        </w:rPr>
        <w:t xml:space="preserve">- da 0 a 5                         </w:t>
      </w:r>
      <w:r w:rsidRPr="00AD60E6">
        <w:rPr>
          <w:rFonts w:eastAsia="Times New Roman" w:cstheme="minorHAnsi"/>
          <w:b/>
          <w:bCs/>
          <w:sz w:val="20"/>
          <w:szCs w:val="20"/>
          <w:lang w:eastAsia="it-IT"/>
        </w:rPr>
        <w:fldChar w:fldCharType="begin">
          <w:ffData>
            <w:name w:val="Controllo10"/>
            <w:enabled/>
            <w:calcOnExit w:val="0"/>
            <w:checkBox>
              <w:sizeAuto/>
              <w:default w:val="0"/>
            </w:checkBox>
          </w:ffData>
        </w:fldChar>
      </w:r>
      <w:r w:rsidRPr="00AD60E6">
        <w:rPr>
          <w:rFonts w:eastAsia="Times New Roman" w:cstheme="minorHAnsi"/>
          <w:b/>
          <w:bCs/>
          <w:sz w:val="20"/>
          <w:szCs w:val="20"/>
          <w:lang w:eastAsia="it-IT"/>
        </w:rPr>
        <w:instrText xml:space="preserve"> FORMCHECKBOX </w:instrText>
      </w:r>
      <w:r w:rsidRPr="00AD60E6">
        <w:rPr>
          <w:rFonts w:eastAsia="Times New Roman" w:cstheme="minorHAnsi"/>
          <w:b/>
          <w:bCs/>
          <w:sz w:val="20"/>
          <w:szCs w:val="20"/>
          <w:lang w:eastAsia="it-IT"/>
        </w:rPr>
      </w:r>
      <w:r w:rsidRPr="00AD60E6">
        <w:rPr>
          <w:rFonts w:eastAsia="Times New Roman" w:cstheme="minorHAnsi"/>
          <w:b/>
          <w:bCs/>
          <w:sz w:val="20"/>
          <w:szCs w:val="20"/>
          <w:lang w:eastAsia="it-IT"/>
        </w:rPr>
        <w:fldChar w:fldCharType="separate"/>
      </w:r>
      <w:r w:rsidRPr="00AD60E6">
        <w:rPr>
          <w:rFonts w:eastAsia="Times New Roman" w:cstheme="minorHAnsi"/>
          <w:b/>
          <w:bCs/>
          <w:sz w:val="20"/>
          <w:szCs w:val="20"/>
          <w:lang w:eastAsia="it-IT"/>
        </w:rPr>
        <w:fldChar w:fldCharType="end"/>
      </w:r>
      <w:r w:rsidRPr="00AD60E6">
        <w:rPr>
          <w:rFonts w:eastAsia="Times New Roman" w:cstheme="minorHAnsi"/>
          <w:sz w:val="20"/>
          <w:szCs w:val="20"/>
          <w:lang w:eastAsia="it-IT"/>
        </w:rPr>
        <w:t xml:space="preserve">- da 6 a 15    </w:t>
      </w:r>
    </w:p>
    <w:p w14:paraId="5D5E316D" w14:textId="77777777" w:rsidR="00945531" w:rsidRPr="00AD60E6" w:rsidRDefault="00945531" w:rsidP="00945531">
      <w:pPr>
        <w:suppressAutoHyphens w:val="0"/>
        <w:spacing w:before="120" w:after="0" w:line="240" w:lineRule="auto"/>
        <w:ind w:left="992" w:hanging="334"/>
        <w:jc w:val="both"/>
        <w:rPr>
          <w:rFonts w:eastAsia="Times New Roman" w:cstheme="minorHAnsi"/>
          <w:sz w:val="20"/>
          <w:szCs w:val="20"/>
          <w:lang w:eastAsia="it-IT"/>
        </w:rPr>
      </w:pPr>
      <w:r w:rsidRPr="00AD60E6">
        <w:rPr>
          <w:rFonts w:eastAsia="Times New Roman" w:cstheme="minorHAnsi"/>
          <w:b/>
          <w:bCs/>
          <w:sz w:val="20"/>
          <w:szCs w:val="20"/>
          <w:lang w:eastAsia="it-IT"/>
        </w:rPr>
        <w:fldChar w:fldCharType="begin">
          <w:ffData>
            <w:name w:val="Controllo9"/>
            <w:enabled/>
            <w:calcOnExit w:val="0"/>
            <w:checkBox>
              <w:sizeAuto/>
              <w:default w:val="0"/>
            </w:checkBox>
          </w:ffData>
        </w:fldChar>
      </w:r>
      <w:r w:rsidRPr="00AD60E6">
        <w:rPr>
          <w:rFonts w:eastAsia="Times New Roman" w:cstheme="minorHAnsi"/>
          <w:b/>
          <w:bCs/>
          <w:sz w:val="20"/>
          <w:szCs w:val="20"/>
          <w:lang w:eastAsia="it-IT"/>
        </w:rPr>
        <w:instrText xml:space="preserve"> FORMCHECKBOX </w:instrText>
      </w:r>
      <w:r w:rsidRPr="00AD60E6">
        <w:rPr>
          <w:rFonts w:eastAsia="Times New Roman" w:cstheme="minorHAnsi"/>
          <w:b/>
          <w:bCs/>
          <w:sz w:val="20"/>
          <w:szCs w:val="20"/>
          <w:lang w:eastAsia="it-IT"/>
        </w:rPr>
      </w:r>
      <w:r w:rsidRPr="00AD60E6">
        <w:rPr>
          <w:rFonts w:eastAsia="Times New Roman" w:cstheme="minorHAnsi"/>
          <w:b/>
          <w:bCs/>
          <w:sz w:val="20"/>
          <w:szCs w:val="20"/>
          <w:lang w:eastAsia="it-IT"/>
        </w:rPr>
        <w:fldChar w:fldCharType="separate"/>
      </w:r>
      <w:r w:rsidRPr="00AD60E6">
        <w:rPr>
          <w:rFonts w:eastAsia="Times New Roman" w:cstheme="minorHAnsi"/>
          <w:b/>
          <w:bCs/>
          <w:sz w:val="20"/>
          <w:szCs w:val="20"/>
          <w:lang w:eastAsia="it-IT"/>
        </w:rPr>
        <w:fldChar w:fldCharType="end"/>
      </w:r>
      <w:r w:rsidRPr="00AD60E6">
        <w:rPr>
          <w:rFonts w:eastAsia="Times New Roman" w:cstheme="minorHAnsi"/>
          <w:sz w:val="20"/>
          <w:szCs w:val="20"/>
          <w:lang w:eastAsia="it-IT"/>
        </w:rPr>
        <w:t xml:space="preserve">- da 16 a 50                     </w:t>
      </w:r>
      <w:r w:rsidRPr="00AD60E6">
        <w:rPr>
          <w:rFonts w:eastAsia="Times New Roman" w:cstheme="minorHAnsi"/>
          <w:b/>
          <w:bCs/>
          <w:sz w:val="20"/>
          <w:szCs w:val="20"/>
          <w:lang w:eastAsia="it-IT"/>
        </w:rPr>
        <w:fldChar w:fldCharType="begin">
          <w:ffData>
            <w:name w:val="Controllo10"/>
            <w:enabled/>
            <w:calcOnExit w:val="0"/>
            <w:checkBox>
              <w:sizeAuto/>
              <w:default w:val="0"/>
            </w:checkBox>
          </w:ffData>
        </w:fldChar>
      </w:r>
      <w:r w:rsidRPr="00AD60E6">
        <w:rPr>
          <w:rFonts w:eastAsia="Times New Roman" w:cstheme="minorHAnsi"/>
          <w:b/>
          <w:bCs/>
          <w:sz w:val="20"/>
          <w:szCs w:val="20"/>
          <w:lang w:eastAsia="it-IT"/>
        </w:rPr>
        <w:instrText xml:space="preserve"> FORMCHECKBOX </w:instrText>
      </w:r>
      <w:r w:rsidRPr="00AD60E6">
        <w:rPr>
          <w:rFonts w:eastAsia="Times New Roman" w:cstheme="minorHAnsi"/>
          <w:b/>
          <w:bCs/>
          <w:sz w:val="20"/>
          <w:szCs w:val="20"/>
          <w:lang w:eastAsia="it-IT"/>
        </w:rPr>
      </w:r>
      <w:r w:rsidRPr="00AD60E6">
        <w:rPr>
          <w:rFonts w:eastAsia="Times New Roman" w:cstheme="minorHAnsi"/>
          <w:b/>
          <w:bCs/>
          <w:sz w:val="20"/>
          <w:szCs w:val="20"/>
          <w:lang w:eastAsia="it-IT"/>
        </w:rPr>
        <w:fldChar w:fldCharType="separate"/>
      </w:r>
      <w:r w:rsidRPr="00AD60E6">
        <w:rPr>
          <w:rFonts w:eastAsia="Times New Roman" w:cstheme="minorHAnsi"/>
          <w:b/>
          <w:bCs/>
          <w:sz w:val="20"/>
          <w:szCs w:val="20"/>
          <w:lang w:eastAsia="it-IT"/>
        </w:rPr>
        <w:fldChar w:fldCharType="end"/>
      </w:r>
      <w:r w:rsidRPr="00AD60E6">
        <w:rPr>
          <w:rFonts w:eastAsia="Times New Roman" w:cstheme="minorHAnsi"/>
          <w:sz w:val="20"/>
          <w:szCs w:val="20"/>
          <w:lang w:eastAsia="it-IT"/>
        </w:rPr>
        <w:t xml:space="preserve">- da 51 a 100              </w:t>
      </w:r>
      <w:r w:rsidRPr="00AD60E6">
        <w:rPr>
          <w:rFonts w:eastAsia="Times New Roman" w:cstheme="minorHAnsi"/>
          <w:b/>
          <w:bCs/>
          <w:sz w:val="20"/>
          <w:szCs w:val="20"/>
          <w:lang w:eastAsia="it-IT"/>
        </w:rPr>
        <w:fldChar w:fldCharType="begin">
          <w:ffData>
            <w:name w:val="Controllo10"/>
            <w:enabled/>
            <w:calcOnExit w:val="0"/>
            <w:checkBox>
              <w:sizeAuto/>
              <w:default w:val="0"/>
            </w:checkBox>
          </w:ffData>
        </w:fldChar>
      </w:r>
      <w:r w:rsidRPr="00AD60E6">
        <w:rPr>
          <w:rFonts w:eastAsia="Times New Roman" w:cstheme="minorHAnsi"/>
          <w:b/>
          <w:bCs/>
          <w:sz w:val="20"/>
          <w:szCs w:val="20"/>
          <w:lang w:eastAsia="it-IT"/>
        </w:rPr>
        <w:instrText xml:space="preserve"> FORMCHECKBOX </w:instrText>
      </w:r>
      <w:r w:rsidRPr="00AD60E6">
        <w:rPr>
          <w:rFonts w:eastAsia="Times New Roman" w:cstheme="minorHAnsi"/>
          <w:b/>
          <w:bCs/>
          <w:sz w:val="20"/>
          <w:szCs w:val="20"/>
          <w:lang w:eastAsia="it-IT"/>
        </w:rPr>
      </w:r>
      <w:r w:rsidRPr="00AD60E6">
        <w:rPr>
          <w:rFonts w:eastAsia="Times New Roman" w:cstheme="minorHAnsi"/>
          <w:b/>
          <w:bCs/>
          <w:sz w:val="20"/>
          <w:szCs w:val="20"/>
          <w:lang w:eastAsia="it-IT"/>
        </w:rPr>
        <w:fldChar w:fldCharType="separate"/>
      </w:r>
      <w:r w:rsidRPr="00AD60E6">
        <w:rPr>
          <w:rFonts w:eastAsia="Times New Roman" w:cstheme="minorHAnsi"/>
          <w:b/>
          <w:bCs/>
          <w:sz w:val="20"/>
          <w:szCs w:val="20"/>
          <w:lang w:eastAsia="it-IT"/>
        </w:rPr>
        <w:fldChar w:fldCharType="end"/>
      </w:r>
      <w:r w:rsidRPr="00AD60E6">
        <w:rPr>
          <w:rFonts w:eastAsia="Times New Roman" w:cstheme="minorHAnsi"/>
          <w:sz w:val="20"/>
          <w:szCs w:val="20"/>
          <w:lang w:eastAsia="it-IT"/>
        </w:rPr>
        <w:t>- oltre</w:t>
      </w:r>
    </w:p>
    <w:p w14:paraId="019B18EA" w14:textId="77777777" w:rsidR="00945531" w:rsidRPr="00AD60E6" w:rsidRDefault="00945531" w:rsidP="00945531">
      <w:pPr>
        <w:tabs>
          <w:tab w:val="left" w:pos="426"/>
        </w:tabs>
        <w:suppressAutoHyphens w:val="0"/>
        <w:spacing w:after="0" w:line="240" w:lineRule="auto"/>
        <w:ind w:left="568" w:hanging="284"/>
        <w:jc w:val="both"/>
        <w:rPr>
          <w:rFonts w:eastAsia="Times New Roman" w:cstheme="minorHAnsi"/>
          <w:sz w:val="20"/>
          <w:szCs w:val="20"/>
          <w:lang w:eastAsia="it-IT"/>
        </w:rPr>
      </w:pPr>
    </w:p>
    <w:p w14:paraId="36177537" w14:textId="2A85DEB6" w:rsidR="00945531" w:rsidRPr="00AD60E6" w:rsidRDefault="0068304F" w:rsidP="00945531">
      <w:pPr>
        <w:tabs>
          <w:tab w:val="left" w:pos="120"/>
        </w:tabs>
        <w:suppressAutoHyphens w:val="0"/>
        <w:spacing w:after="0" w:line="240" w:lineRule="auto"/>
        <w:ind w:left="360"/>
        <w:jc w:val="both"/>
        <w:rPr>
          <w:rFonts w:eastAsia="Times New Roman" w:cstheme="minorHAnsi"/>
          <w:sz w:val="20"/>
          <w:szCs w:val="20"/>
          <w:lang w:eastAsia="it-IT"/>
        </w:rPr>
      </w:pPr>
      <w:r>
        <w:rPr>
          <w:rFonts w:eastAsia="Times New Roman" w:cstheme="minorHAnsi"/>
          <w:sz w:val="20"/>
          <w:szCs w:val="20"/>
          <w:lang w:eastAsia="it-IT"/>
        </w:rPr>
        <w:t>2</w:t>
      </w:r>
      <w:r w:rsidR="00945531" w:rsidRPr="00AD60E6">
        <w:rPr>
          <w:rFonts w:eastAsia="Times New Roman" w:cstheme="minorHAnsi"/>
          <w:sz w:val="20"/>
          <w:szCs w:val="20"/>
          <w:lang w:eastAsia="it-IT"/>
        </w:rPr>
        <w:t>) Iscrizione presso i seguenti Enti previdenziali e assicurativi:</w:t>
      </w:r>
    </w:p>
    <w:p w14:paraId="3CF89F44" w14:textId="77777777" w:rsidR="00945531" w:rsidRPr="00AD60E6" w:rsidRDefault="00945531" w:rsidP="00945531">
      <w:pPr>
        <w:tabs>
          <w:tab w:val="left" w:pos="120"/>
        </w:tabs>
        <w:suppressAutoHyphens w:val="0"/>
        <w:spacing w:after="0" w:line="240" w:lineRule="auto"/>
        <w:ind w:left="360"/>
        <w:jc w:val="both"/>
        <w:rPr>
          <w:rFonts w:eastAsia="Times New Roman" w:cstheme="minorHAnsi"/>
          <w:sz w:val="20"/>
          <w:szCs w:val="20"/>
          <w:lang w:eastAsia="it-IT"/>
        </w:rPr>
      </w:pPr>
    </w:p>
    <w:p w14:paraId="2902C24E" w14:textId="77777777" w:rsidR="00945531" w:rsidRPr="00AD60E6" w:rsidRDefault="00945531" w:rsidP="00945531">
      <w:pPr>
        <w:tabs>
          <w:tab w:val="left" w:pos="426"/>
        </w:tabs>
        <w:suppressAutoHyphens w:val="0"/>
        <w:spacing w:after="0" w:line="240" w:lineRule="auto"/>
        <w:ind w:left="284" w:hanging="284"/>
        <w:jc w:val="both"/>
        <w:rPr>
          <w:rFonts w:eastAsia="Times New Roman" w:cstheme="minorHAnsi"/>
          <w:b/>
          <w:sz w:val="20"/>
          <w:szCs w:val="20"/>
          <w:lang w:eastAsia="it-IT"/>
        </w:rPr>
      </w:pPr>
      <w:r w:rsidRPr="00AD60E6">
        <w:rPr>
          <w:rFonts w:eastAsia="Times New Roman" w:cstheme="minorHAnsi"/>
          <w:sz w:val="20"/>
          <w:szCs w:val="20"/>
          <w:lang w:eastAsia="it-IT"/>
        </w:rPr>
        <w:tab/>
      </w:r>
      <w:r w:rsidRPr="00AD60E6">
        <w:rPr>
          <w:rFonts w:eastAsia="Times New Roman" w:cstheme="minorHAnsi"/>
          <w:b/>
          <w:sz w:val="20"/>
          <w:szCs w:val="20"/>
          <w:lang w:eastAsia="it-IT"/>
        </w:rPr>
        <w:t>INAIL</w:t>
      </w:r>
    </w:p>
    <w:tbl>
      <w:tblPr>
        <w:tblW w:w="999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34"/>
        <w:gridCol w:w="2977"/>
        <w:gridCol w:w="3089"/>
        <w:gridCol w:w="2793"/>
      </w:tblGrid>
      <w:tr w:rsidR="00945531" w:rsidRPr="00AD60E6" w14:paraId="77751EB8" w14:textId="77777777" w:rsidTr="00D707E8">
        <w:tc>
          <w:tcPr>
            <w:tcW w:w="1134" w:type="dxa"/>
            <w:tcBorders>
              <w:top w:val="single" w:sz="6" w:space="0" w:color="auto"/>
              <w:left w:val="single" w:sz="6" w:space="0" w:color="auto"/>
              <w:bottom w:val="single" w:sz="6" w:space="0" w:color="auto"/>
              <w:right w:val="single" w:sz="6" w:space="0" w:color="auto"/>
            </w:tcBorders>
          </w:tcPr>
          <w:p w14:paraId="69E4F291" w14:textId="77777777" w:rsidR="00945531" w:rsidRPr="00AD60E6" w:rsidRDefault="00945531" w:rsidP="00D707E8">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sz w:val="20"/>
                <w:szCs w:val="20"/>
                <w:lang w:eastAsia="it-IT"/>
              </w:rPr>
              <w:t>Cod. Ditta</w:t>
            </w:r>
          </w:p>
        </w:tc>
        <w:tc>
          <w:tcPr>
            <w:tcW w:w="2977" w:type="dxa"/>
            <w:tcBorders>
              <w:top w:val="single" w:sz="6" w:space="0" w:color="auto"/>
              <w:left w:val="single" w:sz="6" w:space="0" w:color="auto"/>
              <w:bottom w:val="single" w:sz="6" w:space="0" w:color="auto"/>
              <w:right w:val="single" w:sz="6" w:space="0" w:color="auto"/>
            </w:tcBorders>
          </w:tcPr>
          <w:p w14:paraId="0F3A826A" w14:textId="77777777" w:rsidR="00945531" w:rsidRPr="00AD60E6" w:rsidRDefault="00945531" w:rsidP="00D707E8">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c>
          <w:tcPr>
            <w:tcW w:w="3089" w:type="dxa"/>
            <w:tcBorders>
              <w:top w:val="single" w:sz="6" w:space="0" w:color="auto"/>
              <w:left w:val="single" w:sz="6" w:space="0" w:color="auto"/>
              <w:bottom w:val="single" w:sz="6" w:space="0" w:color="auto"/>
              <w:right w:val="single" w:sz="6" w:space="0" w:color="auto"/>
            </w:tcBorders>
          </w:tcPr>
          <w:p w14:paraId="52A9D8E6" w14:textId="77777777" w:rsidR="00945531" w:rsidRPr="00AD60E6" w:rsidRDefault="00945531" w:rsidP="00D707E8">
            <w:pPr>
              <w:tabs>
                <w:tab w:val="left" w:pos="426"/>
              </w:tabs>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AD60E6">
              <w:rPr>
                <w:rFonts w:eastAsia="Times New Roman" w:cstheme="minorHAnsi"/>
                <w:sz w:val="20"/>
                <w:szCs w:val="20"/>
                <w:lang w:eastAsia="it-IT"/>
              </w:rPr>
              <w:t>Posizione assicurativa territoriale</w:t>
            </w:r>
          </w:p>
        </w:tc>
        <w:tc>
          <w:tcPr>
            <w:tcW w:w="2793" w:type="dxa"/>
            <w:tcBorders>
              <w:top w:val="single" w:sz="6" w:space="0" w:color="auto"/>
              <w:left w:val="single" w:sz="6" w:space="0" w:color="auto"/>
              <w:bottom w:val="single" w:sz="6" w:space="0" w:color="auto"/>
              <w:right w:val="single" w:sz="6" w:space="0" w:color="auto"/>
            </w:tcBorders>
          </w:tcPr>
          <w:p w14:paraId="58F2D8D4" w14:textId="77777777" w:rsidR="00945531" w:rsidRPr="00AD60E6" w:rsidRDefault="00945531" w:rsidP="00D707E8">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r>
    </w:tbl>
    <w:p w14:paraId="632873A6" w14:textId="77777777" w:rsidR="00945531" w:rsidRPr="00AD60E6" w:rsidRDefault="00945531" w:rsidP="00945531">
      <w:pPr>
        <w:tabs>
          <w:tab w:val="left" w:pos="426"/>
        </w:tabs>
        <w:suppressAutoHyphens w:val="0"/>
        <w:spacing w:before="120" w:after="0" w:line="240" w:lineRule="auto"/>
        <w:ind w:left="284" w:hanging="284"/>
        <w:jc w:val="both"/>
        <w:rPr>
          <w:rFonts w:eastAsia="Times New Roman" w:cstheme="minorHAnsi"/>
          <w:b/>
          <w:sz w:val="20"/>
          <w:szCs w:val="20"/>
          <w:lang w:eastAsia="it-IT"/>
        </w:rPr>
      </w:pPr>
      <w:r w:rsidRPr="00AD60E6">
        <w:rPr>
          <w:rFonts w:eastAsia="Times New Roman" w:cstheme="minorHAnsi"/>
          <w:sz w:val="20"/>
          <w:szCs w:val="20"/>
          <w:lang w:eastAsia="it-IT"/>
        </w:rPr>
        <w:tab/>
      </w:r>
      <w:r w:rsidRPr="00AD60E6">
        <w:rPr>
          <w:rFonts w:eastAsia="Times New Roman" w:cstheme="minorHAnsi"/>
          <w:b/>
          <w:sz w:val="20"/>
          <w:szCs w:val="20"/>
          <w:lang w:eastAsia="it-IT"/>
        </w:rPr>
        <w:t>INPS</w:t>
      </w:r>
    </w:p>
    <w:tbl>
      <w:tblPr>
        <w:tblW w:w="999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27"/>
        <w:gridCol w:w="3153"/>
        <w:gridCol w:w="1666"/>
        <w:gridCol w:w="3047"/>
      </w:tblGrid>
      <w:tr w:rsidR="00945531" w:rsidRPr="00AD60E6" w14:paraId="5EBEDB38" w14:textId="77777777" w:rsidTr="00D707E8">
        <w:tc>
          <w:tcPr>
            <w:tcW w:w="2127" w:type="dxa"/>
            <w:tcBorders>
              <w:top w:val="single" w:sz="6" w:space="0" w:color="auto"/>
              <w:left w:val="single" w:sz="6" w:space="0" w:color="auto"/>
              <w:bottom w:val="single" w:sz="6" w:space="0" w:color="auto"/>
              <w:right w:val="single" w:sz="6" w:space="0" w:color="auto"/>
            </w:tcBorders>
          </w:tcPr>
          <w:p w14:paraId="21E99C6B" w14:textId="77777777" w:rsidR="00945531" w:rsidRPr="00AD60E6" w:rsidRDefault="00945531" w:rsidP="00D707E8">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sz w:val="20"/>
                <w:szCs w:val="20"/>
                <w:lang w:eastAsia="it-IT"/>
              </w:rPr>
              <w:t>Matricola azienda</w:t>
            </w:r>
          </w:p>
        </w:tc>
        <w:tc>
          <w:tcPr>
            <w:tcW w:w="3153" w:type="dxa"/>
            <w:tcBorders>
              <w:top w:val="single" w:sz="6" w:space="0" w:color="auto"/>
              <w:left w:val="single" w:sz="6" w:space="0" w:color="auto"/>
              <w:bottom w:val="single" w:sz="6" w:space="0" w:color="auto"/>
              <w:right w:val="single" w:sz="6" w:space="0" w:color="auto"/>
            </w:tcBorders>
          </w:tcPr>
          <w:p w14:paraId="1A228B0B" w14:textId="77777777" w:rsidR="00945531" w:rsidRPr="00AD60E6" w:rsidRDefault="00945531" w:rsidP="00D707E8">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c>
          <w:tcPr>
            <w:tcW w:w="1666" w:type="dxa"/>
            <w:tcBorders>
              <w:top w:val="single" w:sz="6" w:space="0" w:color="auto"/>
              <w:left w:val="single" w:sz="6" w:space="0" w:color="auto"/>
              <w:bottom w:val="single" w:sz="6" w:space="0" w:color="auto"/>
              <w:right w:val="single" w:sz="6" w:space="0" w:color="auto"/>
            </w:tcBorders>
          </w:tcPr>
          <w:p w14:paraId="3A3CD420" w14:textId="77777777" w:rsidR="00945531" w:rsidRPr="00AD60E6" w:rsidRDefault="00945531" w:rsidP="00D707E8">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sz w:val="20"/>
                <w:szCs w:val="20"/>
                <w:lang w:eastAsia="it-IT"/>
              </w:rPr>
              <w:t>Sede competente</w:t>
            </w:r>
          </w:p>
        </w:tc>
        <w:tc>
          <w:tcPr>
            <w:tcW w:w="3047" w:type="dxa"/>
            <w:tcBorders>
              <w:top w:val="single" w:sz="6" w:space="0" w:color="auto"/>
              <w:left w:val="single" w:sz="6" w:space="0" w:color="auto"/>
              <w:bottom w:val="single" w:sz="6" w:space="0" w:color="auto"/>
              <w:right w:val="single" w:sz="6" w:space="0" w:color="auto"/>
            </w:tcBorders>
          </w:tcPr>
          <w:p w14:paraId="4AA2B321" w14:textId="77777777" w:rsidR="00945531" w:rsidRPr="00AD60E6" w:rsidRDefault="00945531" w:rsidP="00D707E8">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r>
      <w:tr w:rsidR="00945531" w:rsidRPr="00AD60E6" w14:paraId="2648C51C" w14:textId="77777777" w:rsidTr="00D707E8">
        <w:tc>
          <w:tcPr>
            <w:tcW w:w="2127" w:type="dxa"/>
            <w:tcBorders>
              <w:top w:val="single" w:sz="6" w:space="0" w:color="auto"/>
              <w:left w:val="single" w:sz="6" w:space="0" w:color="auto"/>
              <w:bottom w:val="single" w:sz="6" w:space="0" w:color="auto"/>
              <w:right w:val="single" w:sz="6" w:space="0" w:color="auto"/>
            </w:tcBorders>
          </w:tcPr>
          <w:p w14:paraId="5AECD234" w14:textId="77777777" w:rsidR="00945531" w:rsidRPr="00AD60E6" w:rsidRDefault="00945531" w:rsidP="00D707E8">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sz w:val="20"/>
                <w:szCs w:val="20"/>
                <w:lang w:eastAsia="it-IT"/>
              </w:rPr>
              <w:t>Posizione contributiva individuale titolare / soci imprese artigiane</w:t>
            </w:r>
          </w:p>
        </w:tc>
        <w:tc>
          <w:tcPr>
            <w:tcW w:w="3153" w:type="dxa"/>
            <w:tcBorders>
              <w:top w:val="single" w:sz="6" w:space="0" w:color="auto"/>
              <w:left w:val="single" w:sz="6" w:space="0" w:color="auto"/>
              <w:bottom w:val="single" w:sz="6" w:space="0" w:color="auto"/>
              <w:right w:val="single" w:sz="6" w:space="0" w:color="auto"/>
            </w:tcBorders>
          </w:tcPr>
          <w:p w14:paraId="4A48ED15" w14:textId="77777777" w:rsidR="00945531" w:rsidRPr="00AD60E6" w:rsidRDefault="00945531" w:rsidP="00D707E8">
            <w:pPr>
              <w:tabs>
                <w:tab w:val="left" w:pos="426"/>
              </w:tabs>
              <w:suppressAutoHyphens w:val="0"/>
              <w:spacing w:after="0" w:line="240" w:lineRule="auto"/>
              <w:jc w:val="both"/>
              <w:rPr>
                <w:rFonts w:eastAsia="Times New Roman" w:cstheme="minorHAnsi"/>
                <w:b/>
                <w:sz w:val="20"/>
                <w:szCs w:val="20"/>
                <w:lang w:eastAsia="it-IT"/>
              </w:rPr>
            </w:pPr>
          </w:p>
          <w:p w14:paraId="6ABC1073" w14:textId="77777777" w:rsidR="00945531" w:rsidRPr="00AD60E6" w:rsidRDefault="00945531" w:rsidP="00D707E8">
            <w:pPr>
              <w:tabs>
                <w:tab w:val="left" w:pos="426"/>
              </w:tabs>
              <w:suppressAutoHyphens w:val="0"/>
              <w:spacing w:after="0" w:line="240" w:lineRule="auto"/>
              <w:jc w:val="both"/>
              <w:rPr>
                <w:rFonts w:eastAsia="Times New Roman" w:cstheme="minorHAnsi"/>
                <w:b/>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c>
          <w:tcPr>
            <w:tcW w:w="1666" w:type="dxa"/>
            <w:tcBorders>
              <w:top w:val="single" w:sz="6" w:space="0" w:color="auto"/>
              <w:left w:val="single" w:sz="6" w:space="0" w:color="auto"/>
              <w:bottom w:val="single" w:sz="6" w:space="0" w:color="auto"/>
              <w:right w:val="single" w:sz="6" w:space="0" w:color="auto"/>
            </w:tcBorders>
          </w:tcPr>
          <w:p w14:paraId="4BCFF31A" w14:textId="77777777" w:rsidR="00945531" w:rsidRPr="00AD60E6" w:rsidRDefault="00945531" w:rsidP="00D707E8">
            <w:pPr>
              <w:tabs>
                <w:tab w:val="left" w:pos="426"/>
              </w:tabs>
              <w:suppressAutoHyphens w:val="0"/>
              <w:spacing w:after="0" w:line="240" w:lineRule="auto"/>
              <w:jc w:val="both"/>
              <w:rPr>
                <w:rFonts w:eastAsia="Times New Roman" w:cstheme="minorHAnsi"/>
                <w:sz w:val="20"/>
                <w:szCs w:val="20"/>
                <w:lang w:eastAsia="it-IT"/>
              </w:rPr>
            </w:pPr>
          </w:p>
          <w:p w14:paraId="03AE18CC" w14:textId="77777777" w:rsidR="00945531" w:rsidRPr="00AD60E6" w:rsidRDefault="00945531" w:rsidP="00D707E8">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sz w:val="20"/>
                <w:szCs w:val="20"/>
                <w:lang w:eastAsia="it-IT"/>
              </w:rPr>
              <w:t>Sede competente</w:t>
            </w:r>
          </w:p>
        </w:tc>
        <w:tc>
          <w:tcPr>
            <w:tcW w:w="3047" w:type="dxa"/>
            <w:tcBorders>
              <w:top w:val="single" w:sz="6" w:space="0" w:color="auto"/>
              <w:left w:val="single" w:sz="6" w:space="0" w:color="auto"/>
              <w:bottom w:val="single" w:sz="6" w:space="0" w:color="auto"/>
              <w:right w:val="single" w:sz="6" w:space="0" w:color="auto"/>
            </w:tcBorders>
          </w:tcPr>
          <w:p w14:paraId="48F9F03F" w14:textId="77777777" w:rsidR="00945531" w:rsidRPr="00AD60E6" w:rsidRDefault="00945531" w:rsidP="00D707E8">
            <w:pPr>
              <w:tabs>
                <w:tab w:val="left" w:pos="426"/>
              </w:tabs>
              <w:suppressAutoHyphens w:val="0"/>
              <w:spacing w:after="0" w:line="240" w:lineRule="auto"/>
              <w:jc w:val="both"/>
              <w:rPr>
                <w:rFonts w:eastAsia="Times New Roman" w:cstheme="minorHAnsi"/>
                <w:b/>
                <w:sz w:val="20"/>
                <w:szCs w:val="20"/>
                <w:lang w:eastAsia="it-IT"/>
              </w:rPr>
            </w:pPr>
          </w:p>
          <w:p w14:paraId="37828C2F" w14:textId="77777777" w:rsidR="00945531" w:rsidRPr="00AD60E6" w:rsidRDefault="00945531" w:rsidP="00D707E8">
            <w:pPr>
              <w:tabs>
                <w:tab w:val="left" w:pos="426"/>
              </w:tabs>
              <w:suppressAutoHyphens w:val="0"/>
              <w:spacing w:after="0" w:line="240" w:lineRule="auto"/>
              <w:jc w:val="both"/>
              <w:rPr>
                <w:rFonts w:eastAsia="Times New Roman" w:cstheme="minorHAnsi"/>
                <w:b/>
                <w:sz w:val="20"/>
                <w:szCs w:val="20"/>
                <w:lang w:eastAsia="it-IT"/>
              </w:rPr>
            </w:pPr>
            <w:r w:rsidRPr="00AD60E6">
              <w:rPr>
                <w:rFonts w:eastAsia="Times New Roman" w:cstheme="minorHAnsi"/>
                <w:b/>
                <w:sz w:val="20"/>
                <w:szCs w:val="20"/>
                <w:lang w:eastAsia="it-IT"/>
              </w:rPr>
              <w:fldChar w:fldCharType="begin">
                <w:ffData>
                  <w:name w:val=""/>
                  <w:enabled/>
                  <w:calcOnExit w:val="0"/>
                  <w:textInput>
                    <w:default w:val="................................................"/>
                    <w:format w:val="Maiuscole"/>
                  </w:textInput>
                </w:ffData>
              </w:fldChar>
            </w:r>
            <w:r w:rsidRPr="00AD60E6">
              <w:rPr>
                <w:rFonts w:eastAsia="Times New Roman" w:cstheme="minorHAnsi"/>
                <w:b/>
                <w:sz w:val="20"/>
                <w:szCs w:val="20"/>
                <w:lang w:eastAsia="it-IT"/>
              </w:rPr>
              <w:instrText xml:space="preserve"> FORMTEXT </w:instrText>
            </w:r>
            <w:r w:rsidRPr="00AD60E6">
              <w:rPr>
                <w:rFonts w:eastAsia="Times New Roman" w:cstheme="minorHAnsi"/>
                <w:b/>
                <w:sz w:val="20"/>
                <w:szCs w:val="20"/>
                <w:lang w:eastAsia="it-IT"/>
              </w:rPr>
            </w:r>
            <w:r w:rsidRPr="00AD60E6">
              <w:rPr>
                <w:rFonts w:eastAsia="Times New Roman" w:cstheme="minorHAnsi"/>
                <w:b/>
                <w:sz w:val="20"/>
                <w:szCs w:val="20"/>
                <w:lang w:eastAsia="it-IT"/>
              </w:rPr>
              <w:fldChar w:fldCharType="separate"/>
            </w:r>
            <w:r w:rsidRPr="00AD60E6">
              <w:rPr>
                <w:rFonts w:eastAsia="Times New Roman" w:cstheme="minorHAnsi"/>
                <w:b/>
                <w:noProof/>
                <w:sz w:val="20"/>
                <w:szCs w:val="20"/>
                <w:lang w:eastAsia="it-IT"/>
              </w:rPr>
              <w:t>................................................</w:t>
            </w:r>
            <w:r w:rsidRPr="00AD60E6">
              <w:rPr>
                <w:rFonts w:eastAsia="Times New Roman" w:cstheme="minorHAnsi"/>
                <w:b/>
                <w:sz w:val="20"/>
                <w:szCs w:val="20"/>
                <w:lang w:eastAsia="it-IT"/>
              </w:rPr>
              <w:fldChar w:fldCharType="end"/>
            </w:r>
          </w:p>
        </w:tc>
      </w:tr>
    </w:tbl>
    <w:p w14:paraId="035F603E" w14:textId="77777777" w:rsidR="001257BC" w:rsidRDefault="001257BC" w:rsidP="00945531">
      <w:pPr>
        <w:jc w:val="both"/>
        <w:rPr>
          <w:sz w:val="20"/>
          <w:szCs w:val="20"/>
        </w:rPr>
      </w:pPr>
    </w:p>
    <w:p w14:paraId="251661F1" w14:textId="77777777" w:rsidR="00FC4778" w:rsidRDefault="00FC4778" w:rsidP="00945531">
      <w:pPr>
        <w:jc w:val="both"/>
        <w:rPr>
          <w:sz w:val="20"/>
          <w:szCs w:val="20"/>
        </w:rPr>
      </w:pPr>
    </w:p>
    <w:p w14:paraId="2A41F455" w14:textId="452BF355" w:rsidR="00FC4778" w:rsidRPr="00FC4778" w:rsidRDefault="00FC4778" w:rsidP="00FC4778">
      <w:pPr>
        <w:numPr>
          <w:ilvl w:val="0"/>
          <w:numId w:val="1"/>
        </w:numPr>
        <w:spacing w:line="256" w:lineRule="auto"/>
        <w:contextualSpacing/>
        <w:rPr>
          <w:rFonts w:ascii="Calibri" w:eastAsia="Calibri" w:hAnsi="Calibri" w:cs="Calibri"/>
          <w:b/>
          <w:bCs/>
          <w:color w:val="4472C4" w:themeColor="accent5"/>
          <w:sz w:val="20"/>
          <w:szCs w:val="20"/>
        </w:rPr>
      </w:pPr>
      <w:r w:rsidRPr="00FC4778">
        <w:rPr>
          <w:rFonts w:ascii="Calibri" w:eastAsia="Calibri" w:hAnsi="Calibri" w:cs="Calibri"/>
          <w:b/>
          <w:bCs/>
          <w:color w:val="4472C4" w:themeColor="accent5"/>
          <w:sz w:val="20"/>
          <w:szCs w:val="20"/>
        </w:rPr>
        <w:lastRenderedPageBreak/>
        <w:t>Assunzione di specifici impegni in materia di tutela del lavoro e parità di genere e generazionale</w:t>
      </w:r>
    </w:p>
    <w:p w14:paraId="3F473626" w14:textId="77777777" w:rsidR="00FC4778" w:rsidRPr="00FC4778" w:rsidRDefault="00FC4778" w:rsidP="00FC4778">
      <w:pPr>
        <w:tabs>
          <w:tab w:val="num" w:pos="284"/>
        </w:tabs>
        <w:spacing w:after="120" w:line="240" w:lineRule="auto"/>
        <w:ind w:left="425" w:hanging="425"/>
        <w:jc w:val="both"/>
        <w:rPr>
          <w:rFonts w:ascii="Calibri" w:eastAsia="Times New Roman" w:hAnsi="Calibri" w:cs="Calibri"/>
          <w:sz w:val="20"/>
          <w:szCs w:val="20"/>
          <w:lang w:eastAsia="ar-SA"/>
        </w:rPr>
      </w:pPr>
      <w:r w:rsidRPr="00FC4778">
        <w:rPr>
          <w:rFonts w:ascii="Calibri" w:eastAsia="Calibri" w:hAnsi="Calibri" w:cs="Calibri"/>
          <w:b/>
          <w:sz w:val="20"/>
          <w:szCs w:val="20"/>
        </w:rPr>
        <w:t>▪</w:t>
      </w:r>
      <w:r w:rsidRPr="00FC4778">
        <w:rPr>
          <w:rFonts w:ascii="Calibri" w:eastAsia="Calibri" w:hAnsi="Calibri" w:cs="Calibri"/>
          <w:b/>
          <w:sz w:val="20"/>
          <w:szCs w:val="20"/>
        </w:rPr>
        <w:tab/>
        <w:t xml:space="preserve"> </w:t>
      </w:r>
      <w:r w:rsidRPr="00FC4778">
        <w:rPr>
          <w:rFonts w:ascii="Calibri" w:eastAsia="Times New Roman" w:hAnsi="Calibri" w:cs="Calibri"/>
          <w:sz w:val="20"/>
          <w:szCs w:val="20"/>
          <w:lang w:eastAsia="ar-SA"/>
        </w:rPr>
        <w:t xml:space="preserve">con riferimento agli obblighi discendenti dall’art. 1 dell’Allegato II.3 del </w:t>
      </w:r>
      <w:proofErr w:type="spellStart"/>
      <w:r w:rsidRPr="00FC4778">
        <w:rPr>
          <w:rFonts w:ascii="Calibri" w:eastAsia="Times New Roman" w:hAnsi="Calibri" w:cs="Calibri"/>
          <w:sz w:val="20"/>
          <w:szCs w:val="20"/>
          <w:lang w:eastAsia="ar-SA"/>
        </w:rPr>
        <w:t>D.Lgs.</w:t>
      </w:r>
      <w:proofErr w:type="spellEnd"/>
      <w:r w:rsidRPr="00FC4778">
        <w:rPr>
          <w:rFonts w:ascii="Calibri" w:eastAsia="Times New Roman" w:hAnsi="Calibri" w:cs="Calibri"/>
          <w:sz w:val="20"/>
          <w:szCs w:val="20"/>
          <w:lang w:eastAsia="ar-SA"/>
        </w:rPr>
        <w:t xml:space="preserve"> 36/2023, dichiara che il numero di dipendenti impiegati alla data di presentazione della domanda è _________;</w:t>
      </w:r>
    </w:p>
    <w:p w14:paraId="29F51E68" w14:textId="77777777" w:rsidR="00FC4778" w:rsidRPr="00FC4778" w:rsidRDefault="00FC4778" w:rsidP="00FC4778">
      <w:pPr>
        <w:widowControl w:val="0"/>
        <w:suppressAutoHyphens w:val="0"/>
        <w:overflowPunct w:val="0"/>
        <w:autoSpaceDE w:val="0"/>
        <w:autoSpaceDN w:val="0"/>
        <w:adjustRightInd w:val="0"/>
        <w:spacing w:after="0" w:line="240" w:lineRule="auto"/>
        <w:jc w:val="both"/>
        <w:textAlignment w:val="baseline"/>
        <w:rPr>
          <w:rFonts w:ascii="Calibri" w:eastAsia="Times New Roman" w:hAnsi="Calibri" w:cs="Calibri"/>
          <w:sz w:val="20"/>
          <w:szCs w:val="20"/>
          <w:lang w:eastAsia="it-IT"/>
        </w:rPr>
      </w:pPr>
    </w:p>
    <w:p w14:paraId="3B9C4403" w14:textId="77777777" w:rsidR="00FC4778" w:rsidRPr="00FC4778" w:rsidRDefault="00FC4778" w:rsidP="00FC4778">
      <w:pPr>
        <w:tabs>
          <w:tab w:val="num" w:pos="284"/>
        </w:tabs>
        <w:spacing w:after="0" w:line="240" w:lineRule="auto"/>
        <w:ind w:left="426" w:hanging="426"/>
        <w:jc w:val="both"/>
        <w:rPr>
          <w:rFonts w:ascii="Calibri" w:eastAsia="Times New Roman" w:hAnsi="Calibri" w:cs="Calibri"/>
          <w:sz w:val="20"/>
          <w:szCs w:val="20"/>
          <w:lang w:eastAsia="ar-SA"/>
        </w:rPr>
      </w:pPr>
      <w:r w:rsidRPr="00FC4778">
        <w:rPr>
          <w:rFonts w:ascii="Calibri" w:eastAsia="Calibri" w:hAnsi="Calibri" w:cs="Calibri"/>
          <w:b/>
          <w:sz w:val="20"/>
          <w:szCs w:val="20"/>
        </w:rPr>
        <w:t>▪</w:t>
      </w:r>
      <w:r w:rsidRPr="00FC4778">
        <w:rPr>
          <w:rFonts w:ascii="Calibri" w:eastAsia="Calibri" w:hAnsi="Calibri" w:cs="Calibri"/>
          <w:b/>
          <w:sz w:val="20"/>
          <w:szCs w:val="20"/>
        </w:rPr>
        <w:tab/>
      </w:r>
      <w:r w:rsidRPr="00FC4778">
        <w:rPr>
          <w:rFonts w:ascii="Calibri" w:eastAsia="Times New Roman" w:hAnsi="Calibri" w:cs="Calibri"/>
          <w:sz w:val="20"/>
          <w:szCs w:val="20"/>
          <w:lang w:eastAsia="ar-SA"/>
        </w:rPr>
        <w:t xml:space="preserve"> (</w:t>
      </w:r>
      <w:r w:rsidRPr="00FC4778">
        <w:rPr>
          <w:rFonts w:ascii="Calibri" w:eastAsia="Times New Roman" w:hAnsi="Calibri" w:cs="Calibri"/>
          <w:b/>
          <w:bCs/>
          <w:sz w:val="20"/>
          <w:szCs w:val="20"/>
          <w:lang w:eastAsia="ar-SA"/>
        </w:rPr>
        <w:t>solo per operatori economici con più di 50 dipendenti</w:t>
      </w:r>
      <w:r w:rsidRPr="00FC4778">
        <w:rPr>
          <w:rFonts w:ascii="Calibri" w:eastAsia="Times New Roman" w:hAnsi="Calibri" w:cs="Calibri"/>
          <w:sz w:val="20"/>
          <w:szCs w:val="20"/>
          <w:lang w:eastAsia="ar-SA"/>
        </w:rPr>
        <w:t xml:space="preserve">) ai sensi dell’art. 1 dell’Allegato II.3 del </w:t>
      </w:r>
      <w:proofErr w:type="spellStart"/>
      <w:r w:rsidRPr="00FC4778">
        <w:rPr>
          <w:rFonts w:ascii="Calibri" w:eastAsia="Times New Roman" w:hAnsi="Calibri" w:cs="Calibri"/>
          <w:sz w:val="20"/>
          <w:szCs w:val="20"/>
          <w:lang w:eastAsia="ar-SA"/>
        </w:rPr>
        <w:t>D.Lgs.</w:t>
      </w:r>
      <w:proofErr w:type="spellEnd"/>
      <w:r w:rsidRPr="00FC4778">
        <w:rPr>
          <w:rFonts w:ascii="Calibri" w:eastAsia="Times New Roman" w:hAnsi="Calibri" w:cs="Calibri"/>
          <w:sz w:val="20"/>
          <w:szCs w:val="20"/>
          <w:lang w:eastAsia="ar-SA"/>
        </w:rPr>
        <w:t xml:space="preserve"> 36/2023, </w:t>
      </w:r>
      <w:r w:rsidRPr="00FC4778">
        <w:rPr>
          <w:rFonts w:ascii="Calibri" w:eastAsia="Times New Roman" w:hAnsi="Calibri" w:cs="Calibri"/>
          <w:sz w:val="20"/>
          <w:szCs w:val="20"/>
          <w:u w:val="single"/>
          <w:lang w:eastAsia="ar-SA"/>
        </w:rPr>
        <w:t>allega all’offerta una copia dell’ultimo rapporto periodico sulla situazione del personale maschile e femminile</w:t>
      </w:r>
      <w:r w:rsidRPr="00FC4778">
        <w:rPr>
          <w:rFonts w:ascii="Calibri" w:eastAsia="Times New Roman" w:hAnsi="Calibri" w:cs="Calibri"/>
          <w:sz w:val="20"/>
          <w:szCs w:val="20"/>
          <w:lang w:eastAsia="ar-SA"/>
        </w:rPr>
        <w:t xml:space="preserve"> (ex art. 46 del </w:t>
      </w:r>
      <w:proofErr w:type="spellStart"/>
      <w:r w:rsidRPr="00FC4778">
        <w:rPr>
          <w:rFonts w:ascii="Calibri" w:eastAsia="Times New Roman" w:hAnsi="Calibri" w:cs="Calibri"/>
          <w:sz w:val="20"/>
          <w:szCs w:val="20"/>
          <w:lang w:eastAsia="ar-SA"/>
        </w:rPr>
        <w:t>D.Lgs.</w:t>
      </w:r>
      <w:proofErr w:type="spellEnd"/>
      <w:r w:rsidRPr="00FC4778">
        <w:rPr>
          <w:rFonts w:ascii="Calibri" w:eastAsia="Times New Roman" w:hAnsi="Calibri" w:cs="Calibri"/>
          <w:sz w:val="20"/>
          <w:szCs w:val="20"/>
          <w:lang w:eastAsia="ar-SA"/>
        </w:rPr>
        <w:t xml:space="preserve"> n. 198 del 2006) con attestazione della sua conformità a quello già trasmesso entro i termini previsti alle rappresentanze sindacali aziendali e ai consiglieri regionali di parità, ovvero, in caso di inosservanza dei termini, con attestazione della sua avvenuta trasmissione alle rappresentanze sindacali aziendali e ai consiglieri regionali di parità;</w:t>
      </w:r>
    </w:p>
    <w:p w14:paraId="74EA04D2" w14:textId="77777777" w:rsidR="00FC4778" w:rsidRPr="00FC4778" w:rsidRDefault="00FC4778" w:rsidP="00FC4778">
      <w:pPr>
        <w:tabs>
          <w:tab w:val="num" w:pos="284"/>
        </w:tabs>
        <w:spacing w:after="0" w:line="240" w:lineRule="auto"/>
        <w:ind w:left="426" w:hanging="426"/>
        <w:rPr>
          <w:rFonts w:ascii="Calibri" w:eastAsia="Times New Roman" w:hAnsi="Calibri" w:cs="Calibri"/>
          <w:sz w:val="20"/>
          <w:szCs w:val="20"/>
          <w:lang w:eastAsia="ar-SA"/>
        </w:rPr>
      </w:pPr>
    </w:p>
    <w:p w14:paraId="50C7F568" w14:textId="77777777" w:rsidR="00FC4778" w:rsidRPr="00FC4778" w:rsidRDefault="00FC4778" w:rsidP="00FC4778">
      <w:pPr>
        <w:tabs>
          <w:tab w:val="num" w:pos="284"/>
        </w:tabs>
        <w:spacing w:after="0" w:line="240" w:lineRule="auto"/>
        <w:ind w:left="426" w:hanging="426"/>
        <w:jc w:val="both"/>
        <w:rPr>
          <w:rFonts w:ascii="Calibri" w:eastAsia="Times New Roman" w:hAnsi="Calibri" w:cs="Calibri"/>
          <w:sz w:val="20"/>
          <w:szCs w:val="20"/>
          <w:lang w:eastAsia="ar-SA"/>
        </w:rPr>
      </w:pPr>
      <w:r w:rsidRPr="00FC4778">
        <w:rPr>
          <w:rFonts w:ascii="Calibri" w:eastAsia="Calibri" w:hAnsi="Calibri" w:cs="Calibri"/>
          <w:b/>
          <w:sz w:val="20"/>
          <w:szCs w:val="20"/>
        </w:rPr>
        <w:t>▪</w:t>
      </w:r>
      <w:r w:rsidRPr="00FC4778">
        <w:rPr>
          <w:rFonts w:ascii="Calibri" w:eastAsia="Calibri" w:hAnsi="Calibri" w:cs="Calibri"/>
          <w:b/>
          <w:sz w:val="20"/>
          <w:szCs w:val="20"/>
        </w:rPr>
        <w:tab/>
      </w:r>
      <w:r w:rsidRPr="00FC4778">
        <w:rPr>
          <w:rFonts w:ascii="Calibri" w:eastAsia="Times New Roman" w:hAnsi="Calibri" w:cs="Calibri"/>
          <w:sz w:val="20"/>
          <w:szCs w:val="20"/>
          <w:lang w:eastAsia="ar-SA"/>
        </w:rPr>
        <w:tab/>
        <w:t>(</w:t>
      </w:r>
      <w:r w:rsidRPr="00FC4778">
        <w:rPr>
          <w:rFonts w:ascii="Calibri" w:eastAsia="Times New Roman" w:hAnsi="Calibri" w:cs="Calibri"/>
          <w:b/>
          <w:bCs/>
          <w:sz w:val="20"/>
          <w:szCs w:val="20"/>
          <w:lang w:eastAsia="ar-SA"/>
        </w:rPr>
        <w:t>solo per operatori economici che occupano un numero di dipendenti pari o superiore a 15</w:t>
      </w:r>
      <w:r w:rsidRPr="00FC4778">
        <w:rPr>
          <w:rFonts w:ascii="Calibri" w:eastAsia="Times New Roman" w:hAnsi="Calibri" w:cs="Calibri"/>
          <w:sz w:val="20"/>
          <w:szCs w:val="20"/>
          <w:lang w:eastAsia="ar-SA"/>
        </w:rPr>
        <w:t xml:space="preserve">) di non essere incorso nell’interdizione automatica per inadempimento dell’obbligo di consegnare alla stazione appaltante, entro sei mesi dalla conclusione del contratto, la relazione di genere di cui all’articolo 1, comma 2 dell’Allegato II.3 del </w:t>
      </w:r>
      <w:proofErr w:type="spellStart"/>
      <w:r w:rsidRPr="00FC4778">
        <w:rPr>
          <w:rFonts w:ascii="Calibri" w:eastAsia="Times New Roman" w:hAnsi="Calibri" w:cs="Calibri"/>
          <w:sz w:val="20"/>
          <w:szCs w:val="20"/>
          <w:lang w:eastAsia="ar-SA"/>
        </w:rPr>
        <w:t>D.Lgs.</w:t>
      </w:r>
      <w:proofErr w:type="spellEnd"/>
      <w:r w:rsidRPr="00FC4778">
        <w:rPr>
          <w:rFonts w:ascii="Calibri" w:eastAsia="Times New Roman" w:hAnsi="Calibri" w:cs="Calibri"/>
          <w:sz w:val="20"/>
          <w:szCs w:val="20"/>
          <w:lang w:eastAsia="ar-SA"/>
        </w:rPr>
        <w:t xml:space="preserve"> 36/2023 e di impegnarsi a consegnare alla Stazione Appaltante, </w:t>
      </w:r>
      <w:r w:rsidRPr="00FC4778">
        <w:rPr>
          <w:rFonts w:ascii="Calibri" w:eastAsia="Times New Roman" w:hAnsi="Calibri" w:cs="Calibri"/>
          <w:b/>
          <w:bCs/>
          <w:sz w:val="20"/>
          <w:szCs w:val="20"/>
          <w:lang w:eastAsia="ar-SA"/>
        </w:rPr>
        <w:t>entro sei mesi dalla stipulazione del contratto e comunque, se antecedente, entro e non oltre il termine previsto per la conclusione del contratto</w:t>
      </w:r>
      <w:r w:rsidRPr="00FC4778">
        <w:rPr>
          <w:rFonts w:ascii="Calibri" w:eastAsia="Times New Roman" w:hAnsi="Calibri" w:cs="Calibri"/>
          <w:sz w:val="20"/>
          <w:szCs w:val="20"/>
          <w:lang w:eastAsia="ar-SA"/>
        </w:rPr>
        <w:t>:</w:t>
      </w:r>
    </w:p>
    <w:p w14:paraId="221E8035" w14:textId="77777777" w:rsidR="00FC4778" w:rsidRPr="00FC4778" w:rsidRDefault="00FC4778" w:rsidP="00FC4778">
      <w:pPr>
        <w:tabs>
          <w:tab w:val="num" w:pos="284"/>
        </w:tabs>
        <w:spacing w:after="0" w:line="240" w:lineRule="auto"/>
        <w:ind w:left="709" w:hanging="283"/>
        <w:jc w:val="both"/>
        <w:rPr>
          <w:rFonts w:ascii="Calibri" w:eastAsia="Times New Roman" w:hAnsi="Calibri" w:cs="Calibri"/>
          <w:sz w:val="20"/>
          <w:szCs w:val="20"/>
          <w:lang w:eastAsia="ar-SA"/>
        </w:rPr>
      </w:pPr>
      <w:r w:rsidRPr="00FC4778">
        <w:rPr>
          <w:rFonts w:ascii="Calibri" w:eastAsia="Times New Roman" w:hAnsi="Calibri" w:cs="Calibri"/>
          <w:sz w:val="20"/>
          <w:szCs w:val="20"/>
          <w:lang w:eastAsia="ar-SA"/>
        </w:rPr>
        <w:t>a)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p>
    <w:p w14:paraId="07293A8A" w14:textId="77777777" w:rsidR="00FC4778" w:rsidRPr="00FC4778" w:rsidRDefault="00FC4778" w:rsidP="00FC4778">
      <w:pPr>
        <w:tabs>
          <w:tab w:val="num" w:pos="284"/>
        </w:tabs>
        <w:spacing w:after="0" w:line="240" w:lineRule="auto"/>
        <w:ind w:left="709" w:hanging="283"/>
        <w:jc w:val="both"/>
        <w:rPr>
          <w:rFonts w:ascii="Calibri" w:eastAsia="Times New Roman" w:hAnsi="Calibri" w:cs="Calibri"/>
          <w:sz w:val="20"/>
          <w:szCs w:val="20"/>
          <w:lang w:eastAsia="ar-SA"/>
        </w:rPr>
      </w:pPr>
      <w:r w:rsidRPr="00FC4778">
        <w:rPr>
          <w:rFonts w:ascii="Calibri" w:eastAsia="Times New Roman" w:hAnsi="Calibri" w:cs="Calibri"/>
          <w:sz w:val="20"/>
          <w:szCs w:val="20"/>
          <w:lang w:eastAsia="ar-SA"/>
        </w:rPr>
        <w:t>b) la certificazione di cui all'articolo 17 della legge 12 marzo 1999, n. 68, e una relazione relativa all'assolvimento degli obblighi di cui alla medesima legge e alle eventuali sanzioni e provvedimenti disposti a loro carico nel triennio antecedente la data di scadenza di presentazione dell’offerta. Detta relazione dovrà essere trasmessa anche alle relative rappresentanze sindacali aziendali.</w:t>
      </w:r>
    </w:p>
    <w:p w14:paraId="53B765F9" w14:textId="77777777" w:rsidR="00FC4778" w:rsidRPr="00FC4778" w:rsidRDefault="00FC4778" w:rsidP="00FC4778">
      <w:pPr>
        <w:widowControl w:val="0"/>
        <w:suppressAutoHyphens w:val="0"/>
        <w:overflowPunct w:val="0"/>
        <w:autoSpaceDE w:val="0"/>
        <w:autoSpaceDN w:val="0"/>
        <w:adjustRightInd w:val="0"/>
        <w:spacing w:after="0" w:line="240" w:lineRule="auto"/>
        <w:jc w:val="both"/>
        <w:textAlignment w:val="baseline"/>
        <w:rPr>
          <w:rFonts w:ascii="Calibri" w:eastAsia="Times New Roman" w:hAnsi="Calibri" w:cs="Calibri"/>
          <w:sz w:val="20"/>
          <w:szCs w:val="20"/>
          <w:lang w:eastAsia="it-IT"/>
        </w:rPr>
      </w:pPr>
    </w:p>
    <w:p w14:paraId="3DCFD0E2" w14:textId="627C95B9" w:rsidR="00FC4778" w:rsidRPr="00FC4778" w:rsidRDefault="00FC4778" w:rsidP="00FC4778">
      <w:pPr>
        <w:overflowPunct w:val="0"/>
        <w:autoSpaceDE w:val="0"/>
        <w:autoSpaceDN w:val="0"/>
        <w:adjustRightInd w:val="0"/>
        <w:spacing w:after="0" w:line="240" w:lineRule="auto"/>
        <w:ind w:left="284" w:hanging="284"/>
        <w:jc w:val="both"/>
        <w:textAlignment w:val="baseline"/>
        <w:rPr>
          <w:rFonts w:ascii="Calibri" w:eastAsia="Times New Roman" w:hAnsi="Calibri" w:cs="Calibri"/>
          <w:bCs/>
          <w:sz w:val="20"/>
          <w:szCs w:val="20"/>
          <w:lang w:eastAsia="it-IT"/>
        </w:rPr>
      </w:pPr>
      <w:r w:rsidRPr="00FC4778">
        <w:rPr>
          <w:rFonts w:ascii="Calibri" w:eastAsia="Calibri" w:hAnsi="Calibri" w:cs="Calibri"/>
          <w:b/>
          <w:sz w:val="20"/>
          <w:szCs w:val="20"/>
        </w:rPr>
        <w:t>▪</w:t>
      </w:r>
      <w:r w:rsidRPr="00FC4778">
        <w:rPr>
          <w:rFonts w:ascii="Calibri" w:eastAsia="Calibri" w:hAnsi="Calibri" w:cs="Calibri"/>
          <w:b/>
          <w:sz w:val="20"/>
          <w:szCs w:val="20"/>
        </w:rPr>
        <w:tab/>
      </w:r>
      <w:r w:rsidRPr="00FC4778">
        <w:rPr>
          <w:rFonts w:ascii="Calibri" w:eastAsia="Times New Roman" w:hAnsi="Calibri" w:cs="Calibri"/>
          <w:bCs/>
          <w:sz w:val="20"/>
          <w:szCs w:val="20"/>
          <w:lang w:eastAsia="it-IT"/>
        </w:rPr>
        <w:t xml:space="preserve">come previsto dall’Allegato II.3 del </w:t>
      </w:r>
      <w:proofErr w:type="spellStart"/>
      <w:r w:rsidRPr="00FC4778">
        <w:rPr>
          <w:rFonts w:ascii="Calibri" w:eastAsia="Times New Roman" w:hAnsi="Calibri" w:cs="Calibri"/>
          <w:bCs/>
          <w:sz w:val="20"/>
          <w:szCs w:val="20"/>
          <w:lang w:eastAsia="it-IT"/>
        </w:rPr>
        <w:t>D.Lgs.</w:t>
      </w:r>
      <w:proofErr w:type="spellEnd"/>
      <w:r w:rsidRPr="00FC4778">
        <w:rPr>
          <w:rFonts w:ascii="Calibri" w:eastAsia="Times New Roman" w:hAnsi="Calibri" w:cs="Calibri"/>
          <w:bCs/>
          <w:sz w:val="20"/>
          <w:szCs w:val="20"/>
          <w:lang w:eastAsia="it-IT"/>
        </w:rPr>
        <w:t xml:space="preserve"> 36/2023, di impegnarsi in caso di aggiudicazione, ad assicurare una quota delle assunzioni che verranno effettuate necessarie per l'esecuzione del contratto o per la realizzazione di attività ad esso connesse o strumentali, </w:t>
      </w:r>
      <w:r w:rsidRPr="00FC4778">
        <w:rPr>
          <w:rFonts w:ascii="Calibri" w:eastAsia="Times New Roman" w:hAnsi="Calibri" w:cs="Calibri"/>
          <w:bCs/>
          <w:sz w:val="20"/>
          <w:szCs w:val="20"/>
          <w:u w:val="single"/>
          <w:lang w:eastAsia="it-IT"/>
        </w:rPr>
        <w:t xml:space="preserve">pari almeno al 30 per cento all'occupazione giovanile e pari almeno al </w:t>
      </w:r>
      <w:r w:rsidR="00B733BA">
        <w:rPr>
          <w:rFonts w:ascii="Calibri" w:eastAsia="Times New Roman" w:hAnsi="Calibri" w:cs="Calibri"/>
          <w:bCs/>
          <w:sz w:val="20"/>
          <w:szCs w:val="20"/>
          <w:u w:val="single"/>
          <w:lang w:eastAsia="it-IT"/>
        </w:rPr>
        <w:t>30</w:t>
      </w:r>
      <w:r w:rsidRPr="00FC4778">
        <w:rPr>
          <w:rFonts w:ascii="Calibri" w:eastAsia="Times New Roman" w:hAnsi="Calibri" w:cs="Calibri"/>
          <w:bCs/>
          <w:sz w:val="20"/>
          <w:szCs w:val="20"/>
          <w:u w:val="single"/>
          <w:lang w:eastAsia="it-IT"/>
        </w:rPr>
        <w:t xml:space="preserve"> per cento all'occupazione femminile</w:t>
      </w:r>
      <w:r w:rsidRPr="00FC4778">
        <w:rPr>
          <w:rFonts w:ascii="Calibri" w:eastAsia="Times New Roman" w:hAnsi="Calibri" w:cs="Calibri"/>
          <w:bCs/>
          <w:sz w:val="20"/>
          <w:szCs w:val="20"/>
          <w:lang w:eastAsia="it-IT"/>
        </w:rPr>
        <w:t>, secondo quanto indicato nelle Linee guida adottate con Decreto della Presidenza del Consiglio dei Ministri, Dipartimento per le pari opportunità del 20 giugno 2023 - Linee guida volte a favorire le pari opportunità generazionali e di genere, nonché l'inclusione lavorativa delle persone con disabilità nei contratti riservati (GU n.173 del 26-7-2023).</w:t>
      </w:r>
    </w:p>
    <w:p w14:paraId="688D3641" w14:textId="77777777" w:rsidR="00FC4778" w:rsidRPr="00FC4778" w:rsidRDefault="00FC4778" w:rsidP="00FC4778">
      <w:pPr>
        <w:overflowPunct w:val="0"/>
        <w:autoSpaceDE w:val="0"/>
        <w:autoSpaceDN w:val="0"/>
        <w:adjustRightInd w:val="0"/>
        <w:spacing w:after="0" w:line="240" w:lineRule="auto"/>
        <w:ind w:left="284"/>
        <w:jc w:val="both"/>
        <w:textAlignment w:val="baseline"/>
        <w:rPr>
          <w:rFonts w:ascii="Calibri" w:eastAsia="Times New Roman" w:hAnsi="Calibri" w:cs="Calibri"/>
          <w:bCs/>
          <w:sz w:val="20"/>
          <w:szCs w:val="20"/>
          <w:lang w:eastAsia="it-IT"/>
        </w:rPr>
      </w:pPr>
      <w:r w:rsidRPr="00FC4778">
        <w:rPr>
          <w:rFonts w:ascii="Calibri" w:eastAsia="Times New Roman" w:hAnsi="Calibri" w:cs="Calibri"/>
          <w:bCs/>
          <w:sz w:val="20"/>
          <w:szCs w:val="20"/>
          <w:lang w:eastAsia="it-IT"/>
        </w:rPr>
        <w:t xml:space="preserve">Ai fini dell'applicazione della suddetta disposizione, la stazione appaltante e l’aggiudicatario faranno riferimento: </w:t>
      </w:r>
    </w:p>
    <w:p w14:paraId="0C6758BF" w14:textId="77777777" w:rsidR="00FC4778" w:rsidRPr="00FC4778" w:rsidRDefault="00FC4778" w:rsidP="00FC4778">
      <w:pPr>
        <w:overflowPunct w:val="0"/>
        <w:autoSpaceDE w:val="0"/>
        <w:autoSpaceDN w:val="0"/>
        <w:adjustRightInd w:val="0"/>
        <w:spacing w:after="0" w:line="240" w:lineRule="auto"/>
        <w:ind w:left="568" w:hanging="284"/>
        <w:jc w:val="both"/>
        <w:textAlignment w:val="baseline"/>
        <w:rPr>
          <w:rFonts w:ascii="Calibri" w:eastAsia="Times New Roman" w:hAnsi="Calibri" w:cs="Calibri"/>
          <w:bCs/>
          <w:sz w:val="20"/>
          <w:szCs w:val="20"/>
          <w:lang w:eastAsia="it-IT"/>
        </w:rPr>
      </w:pPr>
      <w:r w:rsidRPr="00FC4778">
        <w:rPr>
          <w:rFonts w:ascii="Calibri" w:eastAsia="Times New Roman" w:hAnsi="Calibri" w:cs="Calibri"/>
          <w:bCs/>
          <w:sz w:val="20"/>
          <w:szCs w:val="20"/>
          <w:lang w:eastAsia="it-IT"/>
        </w:rPr>
        <w:t xml:space="preserve">  1. in ordine alla platea di lavoratori da considerare per il calcolo della percentuale al numero complessivo di nuove assunzioni da impiegare lungo l'arco temporale di esecuzione del contratto; </w:t>
      </w:r>
    </w:p>
    <w:p w14:paraId="73C457E6" w14:textId="77777777" w:rsidR="00FC4778" w:rsidRPr="00FC4778" w:rsidRDefault="00FC4778" w:rsidP="00FC4778">
      <w:pPr>
        <w:overflowPunct w:val="0"/>
        <w:autoSpaceDE w:val="0"/>
        <w:autoSpaceDN w:val="0"/>
        <w:adjustRightInd w:val="0"/>
        <w:spacing w:after="0" w:line="240" w:lineRule="auto"/>
        <w:ind w:left="568" w:hanging="284"/>
        <w:jc w:val="both"/>
        <w:textAlignment w:val="baseline"/>
        <w:rPr>
          <w:rFonts w:ascii="Calibri" w:eastAsia="Times New Roman" w:hAnsi="Calibri" w:cs="Calibri"/>
          <w:bCs/>
          <w:sz w:val="20"/>
          <w:szCs w:val="20"/>
          <w:lang w:eastAsia="it-IT"/>
        </w:rPr>
      </w:pPr>
      <w:r w:rsidRPr="00FC4778">
        <w:rPr>
          <w:rFonts w:ascii="Calibri" w:eastAsia="Times New Roman" w:hAnsi="Calibri" w:cs="Calibri"/>
          <w:bCs/>
          <w:sz w:val="20"/>
          <w:szCs w:val="20"/>
          <w:lang w:eastAsia="it-IT"/>
        </w:rPr>
        <w:t xml:space="preserve">  2. le assunzioni da destinare a occupazione giovanile e femminile si identificano con il perfezionamento di contratti di lavoro subordinato disciplinati dal decreto legislativo 15 giugno 2015, n. 81, e dai contratti collettivi sottoscritti dalle organizzazioni comparativamente più rappresentative a livello nazionale;</w:t>
      </w:r>
    </w:p>
    <w:p w14:paraId="4E6CFB74" w14:textId="6088B7DE" w:rsidR="00FC4778" w:rsidRPr="00FC4778" w:rsidRDefault="00FC4778" w:rsidP="00FC4778">
      <w:pPr>
        <w:overflowPunct w:val="0"/>
        <w:autoSpaceDE w:val="0"/>
        <w:autoSpaceDN w:val="0"/>
        <w:adjustRightInd w:val="0"/>
        <w:spacing w:after="0" w:line="240" w:lineRule="auto"/>
        <w:ind w:left="568" w:hanging="284"/>
        <w:jc w:val="both"/>
        <w:textAlignment w:val="baseline"/>
        <w:rPr>
          <w:rFonts w:ascii="Calibri" w:eastAsia="Times New Roman" w:hAnsi="Calibri" w:cs="Calibri"/>
          <w:bCs/>
          <w:sz w:val="20"/>
          <w:szCs w:val="20"/>
          <w:lang w:eastAsia="it-IT"/>
        </w:rPr>
      </w:pPr>
      <w:r w:rsidRPr="00FC4778">
        <w:rPr>
          <w:rFonts w:ascii="Calibri" w:eastAsia="Times New Roman" w:hAnsi="Calibri" w:cs="Calibri"/>
          <w:bCs/>
          <w:sz w:val="20"/>
          <w:szCs w:val="20"/>
          <w:lang w:eastAsia="it-IT"/>
        </w:rPr>
        <w:t xml:space="preserve">  3. il calcolo delle quote percentuali di assunzione andrà effettuato come previsto dal DM 20/06/2023. </w:t>
      </w:r>
    </w:p>
    <w:p w14:paraId="2517B012" w14:textId="77777777" w:rsidR="00FC4778" w:rsidRPr="006533B7" w:rsidRDefault="00FC4778" w:rsidP="00945531">
      <w:pPr>
        <w:jc w:val="both"/>
        <w:rPr>
          <w:sz w:val="20"/>
          <w:szCs w:val="20"/>
        </w:rPr>
      </w:pPr>
    </w:p>
    <w:p w14:paraId="7DD2318E" w14:textId="77777777" w:rsidR="00945531" w:rsidRPr="006533B7" w:rsidRDefault="00945531" w:rsidP="00FC4778">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03C40129" w14:textId="44271ECB" w:rsidR="00945531" w:rsidRPr="00AD60E6" w:rsidRDefault="00945531" w:rsidP="00945531">
      <w:pPr>
        <w:ind w:left="284" w:hanging="284"/>
        <w:jc w:val="both"/>
        <w:rPr>
          <w:bCs/>
          <w:sz w:val="20"/>
          <w:szCs w:val="20"/>
        </w:rPr>
      </w:pPr>
      <w:r w:rsidRPr="00AD60E6">
        <w:rPr>
          <w:b/>
          <w:sz w:val="20"/>
          <w:szCs w:val="20"/>
        </w:rPr>
        <w:t>▪</w:t>
      </w:r>
      <w:r>
        <w:rPr>
          <w:b/>
          <w:sz w:val="20"/>
          <w:szCs w:val="20"/>
        </w:rPr>
        <w:tab/>
      </w:r>
      <w:r w:rsidRPr="006533B7">
        <w:rPr>
          <w:b/>
          <w:sz w:val="20"/>
          <w:szCs w:val="20"/>
        </w:rPr>
        <w:t>SI IMPEGNA</w:t>
      </w:r>
      <w:r w:rsidRPr="00AD60E6">
        <w:rPr>
          <w:b/>
          <w:sz w:val="20"/>
          <w:szCs w:val="20"/>
        </w:rPr>
        <w:t xml:space="preserve"> </w:t>
      </w:r>
      <w:r w:rsidRPr="00AD60E6">
        <w:rPr>
          <w:bCs/>
          <w:sz w:val="20"/>
          <w:szCs w:val="20"/>
        </w:rPr>
        <w:t>ad adempiere, in caso di aggiudicazione, agli obblighi di tracciabilità dei flussi finanziari ai sensi della Legge 13 agosto 2010 n. 136.</w:t>
      </w:r>
    </w:p>
    <w:p w14:paraId="116D3D04" w14:textId="77777777" w:rsidR="00945531" w:rsidRPr="006533B7" w:rsidRDefault="00945531" w:rsidP="00945531">
      <w:pPr>
        <w:jc w:val="both"/>
        <w:rPr>
          <w:b/>
          <w:bCs/>
          <w:color w:val="4472C4" w:themeColor="accent5"/>
          <w:sz w:val="20"/>
          <w:szCs w:val="20"/>
        </w:rPr>
      </w:pPr>
    </w:p>
    <w:p w14:paraId="26CA81FF" w14:textId="77777777" w:rsidR="00945531" w:rsidRPr="006533B7" w:rsidRDefault="00945531" w:rsidP="00FC4778">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41E9C850" w14:textId="77777777" w:rsidR="00945531" w:rsidRPr="006533B7" w:rsidRDefault="00945531" w:rsidP="00945531">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40B67323" w14:textId="77777777" w:rsidR="00945531" w:rsidRDefault="00945531" w:rsidP="00945531">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326BE9E5" w14:textId="77777777" w:rsidR="00945531" w:rsidRPr="0003408D" w:rsidRDefault="00945531" w:rsidP="00945531">
      <w:pPr>
        <w:widowControl w:val="0"/>
        <w:tabs>
          <w:tab w:val="left" w:pos="3707"/>
        </w:tabs>
        <w:suppressAutoHyphens w:val="0"/>
        <w:overflowPunct w:val="0"/>
        <w:autoSpaceDE w:val="0"/>
        <w:autoSpaceDN w:val="0"/>
        <w:adjustRightInd w:val="0"/>
        <w:spacing w:after="0" w:line="240" w:lineRule="auto"/>
        <w:jc w:val="both"/>
        <w:textAlignment w:val="baseline"/>
        <w:rPr>
          <w:rFonts w:eastAsia="Calibri" w:cstheme="minorHAnsi"/>
          <w:bCs/>
          <w:sz w:val="20"/>
          <w:szCs w:val="20"/>
        </w:rPr>
      </w:pPr>
    </w:p>
    <w:p w14:paraId="70F8CA68" w14:textId="77777777" w:rsidR="00945531" w:rsidRPr="0003408D" w:rsidRDefault="00945531" w:rsidP="00945531">
      <w:pPr>
        <w:suppressAutoHyphens w:val="0"/>
        <w:spacing w:after="0" w:line="240" w:lineRule="auto"/>
        <w:rPr>
          <w:rFonts w:eastAsia="Times New Roman" w:cstheme="minorHAnsi"/>
          <w:sz w:val="20"/>
          <w:szCs w:val="20"/>
          <w:lang w:eastAsia="it-IT"/>
        </w:rPr>
      </w:pPr>
      <w:r w:rsidRPr="0003408D">
        <w:rPr>
          <w:rFonts w:eastAsia="Times New Roman" w:cstheme="minorHAnsi"/>
          <w:b/>
          <w:bCs/>
          <w:sz w:val="20"/>
          <w:szCs w:val="20"/>
          <w:lang w:eastAsia="it-IT"/>
        </w:rPr>
        <w:t>Presa visione informativa sul trattamento dei dati personali</w:t>
      </w:r>
    </w:p>
    <w:p w14:paraId="1379FE48" w14:textId="77777777" w:rsidR="00945531" w:rsidRPr="0003408D" w:rsidRDefault="00945531" w:rsidP="00945531">
      <w:pPr>
        <w:suppressAutoHyphens w:val="0"/>
        <w:spacing w:after="0" w:line="240" w:lineRule="auto"/>
        <w:jc w:val="both"/>
        <w:rPr>
          <w:rFonts w:eastAsia="Times New Roman" w:cstheme="minorHAnsi"/>
          <w:sz w:val="20"/>
          <w:szCs w:val="20"/>
          <w:lang w:eastAsia="it-IT"/>
        </w:rPr>
      </w:pPr>
      <w:r w:rsidRPr="0003408D">
        <w:rPr>
          <w:rFonts w:eastAsia="Times New Roman" w:cstheme="minorHAnsi"/>
          <w:sz w:val="20"/>
          <w:szCs w:val="20"/>
          <w:lang w:eastAsia="it-IT"/>
        </w:rPr>
        <w:t>Dichiaro di aver preso visione dell'informativa sul trattamento dei dati personali allegata alla presente.</w:t>
      </w:r>
    </w:p>
    <w:p w14:paraId="4A1CC56E" w14:textId="77777777" w:rsidR="00945531" w:rsidRPr="0003408D" w:rsidRDefault="00945531" w:rsidP="00945531">
      <w:pPr>
        <w:widowControl w:val="0"/>
        <w:spacing w:after="0" w:line="240" w:lineRule="auto"/>
        <w:jc w:val="both"/>
        <w:rPr>
          <w:rFonts w:eastAsia="Arial Unicode MS" w:cstheme="minorHAnsi"/>
          <w:kern w:val="1"/>
          <w:sz w:val="20"/>
          <w:szCs w:val="20"/>
        </w:rPr>
      </w:pPr>
    </w:p>
    <w:p w14:paraId="4CCEEC6B" w14:textId="78E08DDE" w:rsidR="00945531" w:rsidRDefault="00945531" w:rsidP="00945531">
      <w:pPr>
        <w:autoSpaceDE w:val="0"/>
        <w:autoSpaceDN w:val="0"/>
        <w:spacing w:after="0" w:line="240" w:lineRule="auto"/>
        <w:ind w:left="5664" w:firstLine="708"/>
        <w:jc w:val="both"/>
        <w:textAlignment w:val="baseline"/>
        <w:rPr>
          <w:rFonts w:eastAsia="Times New Roman" w:cstheme="minorHAnsi"/>
          <w:color w:val="000000"/>
          <w:kern w:val="3"/>
          <w:sz w:val="20"/>
          <w:szCs w:val="20"/>
          <w:lang w:eastAsia="zh-CN"/>
        </w:rPr>
      </w:pPr>
      <w:r w:rsidRPr="0003408D">
        <w:rPr>
          <w:rFonts w:eastAsia="Times New Roman" w:cstheme="minorHAnsi"/>
          <w:color w:val="000000"/>
          <w:kern w:val="3"/>
          <w:sz w:val="20"/>
          <w:szCs w:val="20"/>
          <w:lang w:eastAsia="zh-CN"/>
        </w:rPr>
        <w:t>Firma digitale del sottoscrittore</w:t>
      </w:r>
    </w:p>
    <w:p w14:paraId="2AED7710" w14:textId="77777777" w:rsidR="0068304F" w:rsidRPr="0003408D" w:rsidRDefault="0068304F" w:rsidP="00945531">
      <w:pPr>
        <w:autoSpaceDE w:val="0"/>
        <w:autoSpaceDN w:val="0"/>
        <w:spacing w:after="0" w:line="240" w:lineRule="auto"/>
        <w:ind w:left="5664" w:firstLine="708"/>
        <w:jc w:val="both"/>
        <w:textAlignment w:val="baseline"/>
        <w:rPr>
          <w:rFonts w:eastAsia="Times New Roman" w:cstheme="minorHAnsi"/>
          <w:color w:val="000000"/>
          <w:kern w:val="3"/>
          <w:sz w:val="20"/>
          <w:szCs w:val="20"/>
          <w:lang w:eastAsia="zh-CN"/>
        </w:rPr>
      </w:pPr>
    </w:p>
    <w:p w14:paraId="4E78840A"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r w:rsidRPr="0003408D">
        <w:rPr>
          <w:rFonts w:eastAsia="Calibri" w:cstheme="minorHAnsi"/>
          <w:sz w:val="20"/>
          <w:szCs w:val="20"/>
        </w:rPr>
        <w:t>_____________________________________________________________________</w:t>
      </w:r>
    </w:p>
    <w:p w14:paraId="006E4469"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b/>
          <w:sz w:val="20"/>
          <w:szCs w:val="20"/>
        </w:rPr>
      </w:pPr>
      <w:r w:rsidRPr="0003408D">
        <w:rPr>
          <w:rFonts w:eastAsia="Calibri" w:cstheme="minorHAnsi"/>
          <w:b/>
          <w:sz w:val="20"/>
          <w:szCs w:val="20"/>
        </w:rPr>
        <w:t>NOTE</w:t>
      </w:r>
    </w:p>
    <w:p w14:paraId="21431C48"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r w:rsidRPr="0003408D">
        <w:rPr>
          <w:rFonts w:eastAsia="Calibri" w:cstheme="minorHAnsi"/>
          <w:sz w:val="20"/>
          <w:szCs w:val="20"/>
        </w:rPr>
        <w:t>La presente dichiarazione deve essere presentata e sottoscritta da:</w:t>
      </w:r>
    </w:p>
    <w:p w14:paraId="26A0A91C" w14:textId="77777777" w:rsidR="00862802" w:rsidRPr="0003408D" w:rsidRDefault="00862802" w:rsidP="00862802">
      <w:pPr>
        <w:widowControl w:val="0"/>
        <w:numPr>
          <w:ilvl w:val="0"/>
          <w:numId w:val="9"/>
        </w:numPr>
        <w:suppressAutoHyphens w:val="0"/>
        <w:overflowPunct w:val="0"/>
        <w:autoSpaceDE w:val="0"/>
        <w:autoSpaceDN w:val="0"/>
        <w:adjustRightInd w:val="0"/>
        <w:spacing w:after="0" w:line="240" w:lineRule="auto"/>
        <w:ind w:hanging="356"/>
        <w:jc w:val="both"/>
        <w:textAlignment w:val="baseline"/>
        <w:rPr>
          <w:rFonts w:eastAsia="Calibri" w:cstheme="minorHAnsi"/>
          <w:sz w:val="20"/>
          <w:szCs w:val="20"/>
        </w:rPr>
      </w:pPr>
      <w:r w:rsidRPr="0003408D">
        <w:rPr>
          <w:rFonts w:eastAsia="Calibri" w:cstheme="minorHAnsi"/>
          <w:sz w:val="20"/>
          <w:szCs w:val="20"/>
        </w:rPr>
        <w:t>legale rappresentante del concorrente che partecipa in forma singola;</w:t>
      </w:r>
    </w:p>
    <w:p w14:paraId="7C8469ED" w14:textId="77777777" w:rsidR="00862802" w:rsidRPr="0003408D" w:rsidRDefault="00862802" w:rsidP="00862802">
      <w:pPr>
        <w:widowControl w:val="0"/>
        <w:numPr>
          <w:ilvl w:val="0"/>
          <w:numId w:val="9"/>
        </w:numPr>
        <w:suppressAutoHyphens w:val="0"/>
        <w:overflowPunct w:val="0"/>
        <w:autoSpaceDE w:val="0"/>
        <w:autoSpaceDN w:val="0"/>
        <w:adjustRightInd w:val="0"/>
        <w:spacing w:after="0" w:line="240" w:lineRule="auto"/>
        <w:ind w:hanging="356"/>
        <w:jc w:val="both"/>
        <w:textAlignment w:val="baseline"/>
        <w:rPr>
          <w:rFonts w:eastAsia="Calibri" w:cstheme="minorHAnsi"/>
          <w:sz w:val="20"/>
          <w:szCs w:val="20"/>
        </w:rPr>
      </w:pPr>
      <w:r w:rsidRPr="0003408D">
        <w:rPr>
          <w:rFonts w:eastAsia="Calibri" w:cstheme="minorHAnsi"/>
          <w:sz w:val="20"/>
          <w:szCs w:val="20"/>
        </w:rPr>
        <w:t>ciascun legale rappresentante dei componenti del raggruppamento temporaneo di concorrenti/consorzio ordinario/GEIE/contratto di rete nel caso di concorrenti riuniti (una dichiarazione per ciascun componente).</w:t>
      </w:r>
    </w:p>
    <w:p w14:paraId="7EE0ADFB"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p>
    <w:p w14:paraId="0C7F689A"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r w:rsidRPr="0003408D">
        <w:rPr>
          <w:rFonts w:eastAsia="Calibri" w:cstheme="minorHAnsi"/>
          <w:sz w:val="20"/>
          <w:szCs w:val="20"/>
        </w:rPr>
        <w:t>In caso di sottoscrizione da parte di un procuratore, allegare in originale o copia conforme all’originale la relativa procura da cui lo stesso trae i poteri di firma.</w:t>
      </w:r>
    </w:p>
    <w:p w14:paraId="1711DEB9" w14:textId="77777777" w:rsidR="00B733BA" w:rsidRDefault="00862802" w:rsidP="0068304F">
      <w:pPr>
        <w:widowControl w:val="0"/>
        <w:autoSpaceDN w:val="0"/>
        <w:spacing w:after="0" w:line="240" w:lineRule="auto"/>
        <w:ind w:right="30"/>
        <w:jc w:val="both"/>
        <w:textAlignment w:val="baseline"/>
        <w:rPr>
          <w:rFonts w:eastAsia="SimSun" w:cstheme="minorHAnsi"/>
          <w:b/>
          <w:bCs/>
          <w:color w:val="000000"/>
          <w:kern w:val="3"/>
          <w:sz w:val="20"/>
          <w:szCs w:val="20"/>
          <w:lang w:eastAsia="it-IT"/>
        </w:rPr>
      </w:pPr>
      <w:r w:rsidRPr="0003408D">
        <w:rPr>
          <w:rFonts w:eastAsia="SimSun" w:cstheme="minorHAnsi"/>
          <w:b/>
          <w:bCs/>
          <w:color w:val="000000"/>
          <w:kern w:val="3"/>
          <w:sz w:val="20"/>
          <w:szCs w:val="20"/>
          <w:lang w:eastAsia="it-IT"/>
        </w:rPr>
        <w:t xml:space="preserve">IL PRESENTE DOCUMENTO DEVE ESSERE FIRMATO DIGITALMENTE E CARICATO SULLA PIATTAFORMA SATER </w:t>
      </w:r>
    </w:p>
    <w:p w14:paraId="064B7747" w14:textId="78029B6F" w:rsidR="00862802" w:rsidRDefault="00862802" w:rsidP="0068304F">
      <w:pPr>
        <w:widowControl w:val="0"/>
        <w:autoSpaceDN w:val="0"/>
        <w:spacing w:after="0" w:line="240" w:lineRule="auto"/>
        <w:ind w:right="30"/>
        <w:jc w:val="both"/>
        <w:textAlignment w:val="baseline"/>
        <w:rPr>
          <w:sz w:val="20"/>
          <w:szCs w:val="20"/>
        </w:rPr>
      </w:pPr>
      <w:r>
        <w:rPr>
          <w:sz w:val="20"/>
          <w:szCs w:val="20"/>
        </w:rPr>
        <w:br w:type="page"/>
      </w:r>
    </w:p>
    <w:p w14:paraId="556D5BF1" w14:textId="77777777" w:rsidR="00862802" w:rsidRPr="00862802" w:rsidRDefault="00862802" w:rsidP="00862802">
      <w:pPr>
        <w:widowControl w:val="0"/>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rPr>
      </w:pPr>
    </w:p>
    <w:p w14:paraId="5F6D0C4F"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rPr>
      </w:pPr>
    </w:p>
    <w:p w14:paraId="757E11C8" w14:textId="77777777" w:rsidR="00862802" w:rsidRPr="00862802" w:rsidRDefault="00862802" w:rsidP="00862802">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line="240" w:lineRule="auto"/>
        <w:jc w:val="center"/>
        <w:rPr>
          <w:rFonts w:ascii="Times New Roman" w:eastAsia="Calibri" w:hAnsi="Times New Roman" w:cs="Times New Roman"/>
          <w:b/>
          <w:bCs/>
          <w:sz w:val="20"/>
          <w:szCs w:val="20"/>
          <w:lang w:eastAsia="it-IT"/>
        </w:rPr>
      </w:pPr>
      <w:r w:rsidRPr="00862802">
        <w:rPr>
          <w:rFonts w:ascii="Times New Roman" w:eastAsia="Calibri" w:hAnsi="Times New Roman" w:cs="Times New Roman"/>
          <w:b/>
          <w:bCs/>
          <w:sz w:val="20"/>
          <w:szCs w:val="20"/>
          <w:lang w:eastAsia="it-IT"/>
        </w:rPr>
        <w:t>INFORMATIVA per il trattamento dei dati personali</w:t>
      </w:r>
    </w:p>
    <w:p w14:paraId="007D12C2" w14:textId="77777777" w:rsidR="00862802" w:rsidRPr="00862802" w:rsidRDefault="00862802" w:rsidP="00862802">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line="240" w:lineRule="auto"/>
        <w:jc w:val="center"/>
        <w:rPr>
          <w:rFonts w:ascii="Times New Roman" w:eastAsia="Calibri" w:hAnsi="Times New Roman" w:cs="Times New Roman"/>
          <w:b/>
          <w:bCs/>
          <w:sz w:val="20"/>
          <w:szCs w:val="20"/>
          <w:lang w:eastAsia="it-IT"/>
        </w:rPr>
      </w:pPr>
      <w:r w:rsidRPr="00862802">
        <w:rPr>
          <w:rFonts w:ascii="Times New Roman" w:eastAsia="Calibri" w:hAnsi="Times New Roman" w:cs="Times New Roman"/>
          <w:b/>
          <w:bCs/>
          <w:sz w:val="20"/>
          <w:szCs w:val="20"/>
          <w:lang w:eastAsia="it-IT"/>
        </w:rPr>
        <w:t>ai sensi dell’art. 13 del Regolamento europeo n. 679/2016</w:t>
      </w:r>
    </w:p>
    <w:p w14:paraId="59453B92" w14:textId="77777777" w:rsidR="00862802" w:rsidRPr="00862802" w:rsidRDefault="00862802" w:rsidP="00862802">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line="240" w:lineRule="auto"/>
        <w:jc w:val="center"/>
        <w:rPr>
          <w:rFonts w:ascii="Times New Roman" w:eastAsia="Calibri" w:hAnsi="Times New Roman" w:cs="Times New Roman"/>
          <w:b/>
          <w:bCs/>
          <w:sz w:val="20"/>
          <w:szCs w:val="20"/>
          <w:lang w:eastAsia="it-IT"/>
        </w:rPr>
      </w:pPr>
    </w:p>
    <w:p w14:paraId="500B387D" w14:textId="77777777" w:rsidR="00862802" w:rsidRPr="00862802" w:rsidRDefault="00862802" w:rsidP="00862802">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line="240" w:lineRule="auto"/>
        <w:jc w:val="center"/>
        <w:rPr>
          <w:rFonts w:ascii="Times New Roman" w:eastAsia="Calibri" w:hAnsi="Times New Roman" w:cs="Times New Roman"/>
          <w:b/>
          <w:bCs/>
          <w:sz w:val="20"/>
          <w:szCs w:val="20"/>
          <w:lang w:eastAsia="it-IT"/>
        </w:rPr>
      </w:pPr>
      <w:r w:rsidRPr="00862802">
        <w:rPr>
          <w:rFonts w:ascii="Times New Roman" w:eastAsia="Calibri" w:hAnsi="Times New Roman" w:cs="Times New Roman"/>
          <w:b/>
          <w:bCs/>
          <w:sz w:val="20"/>
          <w:szCs w:val="20"/>
          <w:lang w:eastAsia="it-IT"/>
        </w:rPr>
        <w:t>PROCEDURA DI AFFIDAMENTO FORNITURE, SERVIZI E LAVORI</w:t>
      </w:r>
    </w:p>
    <w:p w14:paraId="598300A8" w14:textId="77777777" w:rsidR="00862802" w:rsidRPr="00862802" w:rsidRDefault="00862802" w:rsidP="00862802">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line="240" w:lineRule="auto"/>
        <w:rPr>
          <w:rFonts w:ascii="Times New Roman" w:eastAsia="Calibri" w:hAnsi="Times New Roman" w:cs="Times New Roman"/>
          <w:bCs/>
          <w:sz w:val="20"/>
          <w:szCs w:val="20"/>
          <w:lang w:eastAsia="it-IT"/>
        </w:rPr>
      </w:pPr>
    </w:p>
    <w:p w14:paraId="11BD006E"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Ai sensi dell’art. 13 del Regolamento europeo n. 679/2016, la Provincia di Ferrara, in merito all’utilizzo dei dati personali, per la procedura in oggetto, informa che:</w:t>
      </w:r>
    </w:p>
    <w:p w14:paraId="1AC635CF"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410B025E"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xml:space="preserve">Il </w:t>
      </w:r>
      <w:r w:rsidRPr="00862802">
        <w:rPr>
          <w:rFonts w:ascii="Times New Roman" w:eastAsia="Calibri" w:hAnsi="Times New Roman" w:cs="Times New Roman"/>
          <w:bCs/>
          <w:sz w:val="20"/>
          <w:szCs w:val="20"/>
          <w:u w:val="single"/>
          <w:lang w:eastAsia="it-IT"/>
        </w:rPr>
        <w:t>Titolare del trattamento dei dati personali</w:t>
      </w:r>
      <w:r w:rsidRPr="00862802">
        <w:rPr>
          <w:rFonts w:ascii="Times New Roman" w:eastAsia="Calibri" w:hAnsi="Times New Roman" w:cs="Times New Roman"/>
          <w:bCs/>
          <w:sz w:val="20"/>
          <w:szCs w:val="20"/>
          <w:lang w:eastAsia="it-IT"/>
        </w:rPr>
        <w:t xml:space="preserve"> di cui alla presente Informativa è la Provincia di Ferrara, con sede in Largo Castello 1 - 44121 Ferrara - P.E.C.  </w:t>
      </w:r>
      <w:hyperlink r:id="rId8" w:history="1">
        <w:r w:rsidRPr="00862802">
          <w:rPr>
            <w:rFonts w:ascii="Times New Roman" w:eastAsia="Calibri" w:hAnsi="Times New Roman" w:cs="Times New Roman"/>
            <w:bCs/>
            <w:color w:val="0000FF"/>
            <w:sz w:val="20"/>
            <w:szCs w:val="20"/>
            <w:u w:val="single"/>
            <w:lang w:eastAsia="it-IT"/>
          </w:rPr>
          <w:t>provincia.ferrara@cert.provincia.fe.it</w:t>
        </w:r>
      </w:hyperlink>
      <w:r w:rsidRPr="00862802">
        <w:rPr>
          <w:rFonts w:ascii="Times New Roman" w:eastAsia="Calibri" w:hAnsi="Times New Roman" w:cs="Times New Roman"/>
          <w:bCs/>
          <w:sz w:val="20"/>
          <w:szCs w:val="20"/>
          <w:lang w:eastAsia="it-IT"/>
        </w:rPr>
        <w:t xml:space="preserve"> - tel. 0532/299111.</w:t>
      </w:r>
    </w:p>
    <w:p w14:paraId="5E66A484"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22C24A06"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xml:space="preserve">Il </w:t>
      </w:r>
      <w:r w:rsidRPr="00862802">
        <w:rPr>
          <w:rFonts w:ascii="Times New Roman" w:eastAsia="Calibri" w:hAnsi="Times New Roman" w:cs="Times New Roman"/>
          <w:bCs/>
          <w:sz w:val="20"/>
          <w:szCs w:val="20"/>
          <w:u w:val="single"/>
          <w:lang w:eastAsia="it-IT"/>
        </w:rPr>
        <w:t>Responsabile della protezione dei dati</w:t>
      </w:r>
      <w:r w:rsidRPr="00862802">
        <w:rPr>
          <w:rFonts w:ascii="Times New Roman" w:eastAsia="Calibri" w:hAnsi="Times New Roman" w:cs="Times New Roman"/>
          <w:bCs/>
          <w:sz w:val="20"/>
          <w:szCs w:val="20"/>
          <w:lang w:eastAsia="it-IT"/>
        </w:rPr>
        <w:t xml:space="preserve"> è la Società Lepida </w:t>
      </w:r>
      <w:proofErr w:type="spellStart"/>
      <w:r w:rsidRPr="00862802">
        <w:rPr>
          <w:rFonts w:ascii="Times New Roman" w:eastAsia="Calibri" w:hAnsi="Times New Roman" w:cs="Times New Roman"/>
          <w:bCs/>
          <w:sz w:val="20"/>
          <w:szCs w:val="20"/>
          <w:lang w:eastAsia="it-IT"/>
        </w:rPr>
        <w:t>S.C.p.A</w:t>
      </w:r>
      <w:proofErr w:type="spellEnd"/>
      <w:r w:rsidRPr="00862802">
        <w:rPr>
          <w:rFonts w:ascii="Times New Roman" w:eastAsia="Calibri" w:hAnsi="Times New Roman" w:cs="Times New Roman"/>
          <w:bCs/>
          <w:sz w:val="20"/>
          <w:szCs w:val="20"/>
          <w:lang w:eastAsia="it-IT"/>
        </w:rPr>
        <w:t>. (</w:t>
      </w:r>
      <w:hyperlink r:id="rId9" w:history="1">
        <w:r w:rsidRPr="00862802">
          <w:rPr>
            <w:rFonts w:ascii="Times New Roman" w:eastAsia="Calibri" w:hAnsi="Times New Roman" w:cs="Times New Roman"/>
            <w:bCs/>
            <w:color w:val="0000FF"/>
            <w:sz w:val="20"/>
            <w:szCs w:val="20"/>
            <w:u w:val="single"/>
            <w:lang w:eastAsia="it-IT"/>
          </w:rPr>
          <w:t>segreteria@pec.lepida.it</w:t>
        </w:r>
      </w:hyperlink>
      <w:r w:rsidRPr="00862802">
        <w:rPr>
          <w:rFonts w:ascii="Times New Roman" w:eastAsia="Calibri" w:hAnsi="Times New Roman" w:cs="Times New Roman"/>
          <w:bCs/>
          <w:sz w:val="20"/>
          <w:szCs w:val="20"/>
          <w:lang w:eastAsia="it-IT"/>
        </w:rPr>
        <w:t>).</w:t>
      </w:r>
    </w:p>
    <w:p w14:paraId="129E9B81"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69C056BD"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Il trattamento dei dati avverrà nel rispetto dei principi e di quanto disposto dal Regolamento europeo n. 679/2016 entrato in vigore il 25/05/2018.</w:t>
      </w:r>
    </w:p>
    <w:p w14:paraId="12CC7751"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490A0C0F"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 dati personali sono trattati da personale interno ed esterno autorizzato al trattamento, a cui sono impartite idonee istruzioni in ordine a misure, accorgimenti, modus operandi, tutti volti alla concreta tutela dei dati personali, in ottemperanza al “Modello organizzativo in materia dei dati personali” approvato dalla Provincia di Ferrara con Decreto del Presidente n. 55 del 13 giugno 2018.</w:t>
      </w:r>
    </w:p>
    <w:p w14:paraId="217D66AE"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62D8E2C5"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 dati richiesti sono raccolti al fine dello svolgimento della gara e dell’aggiudicazione di che trattasi e le modalità di trattamento ineriscono alla verifica dell’idoneità alla partecipazione dei concorrenti.</w:t>
      </w:r>
    </w:p>
    <w:p w14:paraId="35809D4C"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221F3E82"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Gli interessati al trattamento dei dati personali hanno diritto, fatta salva l’esistenza di motivi legittimi da parte del Titolare:</w:t>
      </w:r>
    </w:p>
    <w:p w14:paraId="23ADC929"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di accesso ai dati personali;</w:t>
      </w:r>
    </w:p>
    <w:p w14:paraId="5D0AEBC1"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di ottenere la rettifica o la cancellazione degli stessi o la limitazione del trattamento che li riguardano;</w:t>
      </w:r>
    </w:p>
    <w:p w14:paraId="07033E5B"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di opporsi al trattamento;</w:t>
      </w:r>
    </w:p>
    <w:p w14:paraId="227BEA79"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di proporre reclamo al Garante per la protezione dei dati personali.</w:t>
      </w:r>
    </w:p>
    <w:p w14:paraId="06DEED64"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3145C91B"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A tal fine possono rivolgersi al Titolare del trattamento Provincia di Ferrara e al Responsabile della protezione dei dati.</w:t>
      </w:r>
    </w:p>
    <w:p w14:paraId="5D40D7FD"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1BAAF42E"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Il trattamento dei dati potrà essere effettuato sia manualmente, sia attraverso l’ausilio di mezzi elettronici. I dati possono essere comunicati a soggetti terzi, pubblici e privati, in ottemperanza a obblighi di legge o di regolamento.</w:t>
      </w:r>
    </w:p>
    <w:p w14:paraId="08665870"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 dati raccolti possono essere altresì trattati da soggetti esterni, cui la Provincia affida servizi inerenti alla finalità indicata. In tal caso i soggetti stessi sono individuati come Responsabili esterni che assicurano livelli di capacità ed affidabilità tali da garantire il rispetto delle vigenti disposizioni in materia di trattamento di dati personali, compresa la sicurezza dei dati.</w:t>
      </w:r>
    </w:p>
    <w:p w14:paraId="595B7E5A"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260B2F58"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 dati saranno conservati presso gli Uffici che hanno raccolto il dato stesso fino al perseguimento della finalità sopra menzionata.</w:t>
      </w:r>
    </w:p>
    <w:p w14:paraId="162404FC"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Saranno successivamente trattati ai sensi della normativa vigente in materia di archiviazione e conservazione dei documenti.</w:t>
      </w:r>
    </w:p>
    <w:p w14:paraId="7EDFEBFE"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rPr>
      </w:pPr>
    </w:p>
    <w:p w14:paraId="6F6D752B" w14:textId="77777777" w:rsidR="00862802" w:rsidRPr="00862802" w:rsidRDefault="00862802" w:rsidP="00862802">
      <w:pPr>
        <w:widowControl w:val="0"/>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
          <w:sz w:val="20"/>
          <w:szCs w:val="20"/>
        </w:rPr>
      </w:pPr>
    </w:p>
    <w:sectPr w:rsidR="00862802" w:rsidRPr="00862802">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C9ED8" w14:textId="77777777" w:rsidR="00B954E1" w:rsidRDefault="00B954E1">
      <w:pPr>
        <w:spacing w:after="0" w:line="240" w:lineRule="auto"/>
      </w:pPr>
      <w:r>
        <w:separator/>
      </w:r>
    </w:p>
  </w:endnote>
  <w:endnote w:type="continuationSeparator" w:id="0">
    <w:p w14:paraId="2760912A" w14:textId="77777777" w:rsidR="00B954E1" w:rsidRDefault="00B95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675A5" w14:textId="77777777" w:rsidR="00B954E1" w:rsidRDefault="00B954E1">
      <w:pPr>
        <w:rPr>
          <w:sz w:val="12"/>
        </w:rPr>
      </w:pPr>
      <w:r>
        <w:separator/>
      </w:r>
    </w:p>
  </w:footnote>
  <w:footnote w:type="continuationSeparator" w:id="0">
    <w:p w14:paraId="6AEA52C8" w14:textId="77777777" w:rsidR="00B954E1" w:rsidRDefault="00B954E1">
      <w:pPr>
        <w:rPr>
          <w:sz w:val="12"/>
        </w:rPr>
      </w:pPr>
      <w:r>
        <w:continuationSeparator/>
      </w:r>
    </w:p>
  </w:footnote>
  <w:footnote w:id="1">
    <w:p w14:paraId="76F2DF62" w14:textId="77777777" w:rsidR="00FB5769" w:rsidRDefault="00FB5769" w:rsidP="00FB5769">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5E70B580" w14:textId="77777777" w:rsidR="00FB5769" w:rsidRDefault="00FB5769" w:rsidP="00FB5769">
      <w:pPr>
        <w:pStyle w:val="Testonotaapidipagina"/>
        <w:rPr>
          <w:sz w:val="16"/>
          <w:szCs w:val="16"/>
        </w:rPr>
      </w:pPr>
      <w:r>
        <w:rPr>
          <w:sz w:val="16"/>
          <w:szCs w:val="16"/>
        </w:rPr>
        <w:t xml:space="preserve">• dell'Operatore singolo, </w:t>
      </w:r>
    </w:p>
    <w:p w14:paraId="24EFD5EE" w14:textId="77777777" w:rsidR="00FB5769" w:rsidRDefault="00FB5769" w:rsidP="00FB5769">
      <w:pPr>
        <w:pStyle w:val="Testonotaapidipagina"/>
        <w:rPr>
          <w:sz w:val="16"/>
          <w:szCs w:val="16"/>
        </w:rPr>
      </w:pPr>
      <w:r>
        <w:rPr>
          <w:sz w:val="16"/>
          <w:szCs w:val="16"/>
        </w:rPr>
        <w:t>• dei consorzi di cui all’articolo 65, comma 2, lettere b) e c) del Codice.</w:t>
      </w:r>
    </w:p>
    <w:p w14:paraId="1FEECA8E" w14:textId="77777777" w:rsidR="00FB5769" w:rsidRDefault="00FB5769" w:rsidP="00FB5769">
      <w:pPr>
        <w:pStyle w:val="Testonotaapidipagina"/>
        <w:rPr>
          <w:sz w:val="16"/>
          <w:szCs w:val="16"/>
        </w:rPr>
      </w:pPr>
      <w:r>
        <w:rPr>
          <w:sz w:val="16"/>
          <w:szCs w:val="16"/>
        </w:rPr>
        <w:t xml:space="preserve">• dei consorzi stabili di cui all’articolo 65, comma 2, lett. d) del Codice, </w:t>
      </w:r>
    </w:p>
    <w:p w14:paraId="26DD5AD1" w14:textId="77777777" w:rsidR="00FB5769" w:rsidRDefault="00FB5769" w:rsidP="00FB5769">
      <w:pPr>
        <w:pStyle w:val="Testonotaapidipagina"/>
        <w:rPr>
          <w:sz w:val="16"/>
          <w:szCs w:val="16"/>
        </w:rPr>
      </w:pPr>
      <w:r>
        <w:rPr>
          <w:sz w:val="16"/>
          <w:szCs w:val="16"/>
        </w:rPr>
        <w:t xml:space="preserve">• della Mandataria /Capofila nel caso di RTI o Consorzi Ordinari costituiti </w:t>
      </w:r>
    </w:p>
    <w:p w14:paraId="14F1C45E" w14:textId="77777777" w:rsidR="00FB5769" w:rsidRDefault="00FB5769" w:rsidP="00FB5769">
      <w:pPr>
        <w:pStyle w:val="Testonotaapidipagina"/>
        <w:rPr>
          <w:sz w:val="16"/>
          <w:szCs w:val="16"/>
        </w:rPr>
      </w:pPr>
      <w:r>
        <w:rPr>
          <w:sz w:val="16"/>
          <w:szCs w:val="16"/>
        </w:rPr>
        <w:t xml:space="preserve">• di tutte le imprese raggruppate in un RTI nel caso di RTI ancora da costituire </w:t>
      </w:r>
    </w:p>
    <w:p w14:paraId="1A0705B8" w14:textId="77777777" w:rsidR="00FB5769" w:rsidRDefault="00FB5769" w:rsidP="00FB5769">
      <w:pPr>
        <w:pStyle w:val="Testonotaapidipagina"/>
        <w:rPr>
          <w:sz w:val="16"/>
          <w:szCs w:val="16"/>
        </w:rPr>
      </w:pPr>
      <w:r>
        <w:rPr>
          <w:sz w:val="16"/>
          <w:szCs w:val="16"/>
        </w:rPr>
        <w:t>• di tutte le imprese consorziate che partecipano alla gara nel caso di un Consorzio Ordinario ancora da costituire</w:t>
      </w:r>
    </w:p>
    <w:p w14:paraId="1A7326D5" w14:textId="77777777" w:rsidR="00FB5769" w:rsidRDefault="00FB5769" w:rsidP="00FB5769">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4EA57BB1" w14:textId="77777777" w:rsidR="00FB5769" w:rsidRDefault="00FB5769" w:rsidP="00FB5769">
      <w:pPr>
        <w:pStyle w:val="Testonotaapidipagina"/>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3D8705A0" w14:textId="77777777" w:rsidR="00FB5769" w:rsidRDefault="00FB5769" w:rsidP="00FB5769">
      <w:pPr>
        <w:pStyle w:val="Testonotaapidipagina"/>
        <w:rPr>
          <w:sz w:val="16"/>
          <w:szCs w:val="16"/>
        </w:rPr>
      </w:pPr>
      <w:r>
        <w:rPr>
          <w:sz w:val="16"/>
          <w:szCs w:val="16"/>
        </w:rPr>
        <w:t>• del Gruppo Europeo Interesse Economico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5D2B"/>
    <w:multiLevelType w:val="multilevel"/>
    <w:tmpl w:val="2C7858C4"/>
    <w:lvl w:ilvl="0">
      <w:start w:val="1"/>
      <w:numFmt w:val="bullet"/>
      <w:lvlText w:val="⮚"/>
      <w:lvlJc w:val="left"/>
      <w:pPr>
        <w:ind w:left="137" w:hanging="137"/>
      </w:pPr>
      <w:rPr>
        <w:rFonts w:ascii="Noto Sans Symbols" w:eastAsia="Noto Sans Symbols" w:hAnsi="Noto Sans Symbols" w:cs="Noto Sans Symbols"/>
        <w:sz w:val="22"/>
        <w:szCs w:val="22"/>
        <w:vertAlign w:val="baseline"/>
      </w:rPr>
    </w:lvl>
    <w:lvl w:ilvl="1">
      <w:numFmt w:val="bullet"/>
      <w:lvlText w:val="✔"/>
      <w:lvlJc w:val="left"/>
      <w:pPr>
        <w:ind w:left="1311" w:hanging="281"/>
      </w:pPr>
      <w:rPr>
        <w:rFonts w:ascii="Noto Sans Symbols" w:eastAsia="Noto Sans Symbols" w:hAnsi="Noto Sans Symbols" w:cs="Noto Sans Symbols"/>
        <w:sz w:val="22"/>
        <w:szCs w:val="22"/>
        <w:vertAlign w:val="baseline"/>
      </w:rPr>
    </w:lvl>
    <w:lvl w:ilvl="2">
      <w:numFmt w:val="bullet"/>
      <w:lvlText w:val="•"/>
      <w:lvlJc w:val="left"/>
      <w:pPr>
        <w:ind w:left="2209" w:hanging="281"/>
      </w:pPr>
      <w:rPr>
        <w:vertAlign w:val="baseline"/>
      </w:rPr>
    </w:lvl>
    <w:lvl w:ilvl="3">
      <w:numFmt w:val="bullet"/>
      <w:lvlText w:val="•"/>
      <w:lvlJc w:val="left"/>
      <w:pPr>
        <w:ind w:left="3108" w:hanging="281"/>
      </w:pPr>
      <w:rPr>
        <w:vertAlign w:val="baseline"/>
      </w:rPr>
    </w:lvl>
    <w:lvl w:ilvl="4">
      <w:numFmt w:val="bullet"/>
      <w:lvlText w:val="•"/>
      <w:lvlJc w:val="left"/>
      <w:pPr>
        <w:ind w:left="4007" w:hanging="281"/>
      </w:pPr>
      <w:rPr>
        <w:vertAlign w:val="baseline"/>
      </w:rPr>
    </w:lvl>
    <w:lvl w:ilvl="5">
      <w:numFmt w:val="bullet"/>
      <w:lvlText w:val="•"/>
      <w:lvlJc w:val="left"/>
      <w:pPr>
        <w:ind w:left="4906" w:hanging="281"/>
      </w:pPr>
      <w:rPr>
        <w:vertAlign w:val="baseline"/>
      </w:rPr>
    </w:lvl>
    <w:lvl w:ilvl="6">
      <w:numFmt w:val="bullet"/>
      <w:lvlText w:val="•"/>
      <w:lvlJc w:val="left"/>
      <w:pPr>
        <w:ind w:left="5805" w:hanging="281"/>
      </w:pPr>
      <w:rPr>
        <w:vertAlign w:val="baseline"/>
      </w:rPr>
    </w:lvl>
    <w:lvl w:ilvl="7">
      <w:numFmt w:val="bullet"/>
      <w:lvlText w:val="•"/>
      <w:lvlJc w:val="left"/>
      <w:pPr>
        <w:ind w:left="6704" w:hanging="281"/>
      </w:pPr>
      <w:rPr>
        <w:vertAlign w:val="baseline"/>
      </w:rPr>
    </w:lvl>
    <w:lvl w:ilvl="8">
      <w:numFmt w:val="bullet"/>
      <w:lvlText w:val="•"/>
      <w:lvlJc w:val="left"/>
      <w:pPr>
        <w:ind w:left="7603" w:hanging="281"/>
      </w:pPr>
      <w:rPr>
        <w:vertAlign w:val="baseline"/>
      </w:rPr>
    </w:lvl>
  </w:abstractNum>
  <w:abstractNum w:abstractNumId="1"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BB71551"/>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18C6852"/>
    <w:multiLevelType w:val="multilevel"/>
    <w:tmpl w:val="A5F2E5F2"/>
    <w:lvl w:ilvl="0">
      <w:start w:val="1"/>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6081E25"/>
    <w:multiLevelType w:val="multilevel"/>
    <w:tmpl w:val="4984CAA4"/>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7" w15:restartNumberingAfterBreak="0">
    <w:nsid w:val="3E9D44B6"/>
    <w:multiLevelType w:val="hybridMultilevel"/>
    <w:tmpl w:val="3B28D48E"/>
    <w:lvl w:ilvl="0" w:tplc="2758D7CC">
      <w:start w:val="1"/>
      <w:numFmt w:val="decimal"/>
      <w:lvlText w:val="%1)"/>
      <w:lvlJc w:val="left"/>
      <w:pPr>
        <w:ind w:left="1065" w:hanging="705"/>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8" w15:restartNumberingAfterBreak="0">
    <w:nsid w:val="425455E7"/>
    <w:multiLevelType w:val="multilevel"/>
    <w:tmpl w:val="9A6CC81C"/>
    <w:lvl w:ilvl="0">
      <w:start w:val="1"/>
      <w:numFmt w:val="bullet"/>
      <w:lvlText w:val="⮚"/>
      <w:lvlJc w:val="left"/>
      <w:pPr>
        <w:ind w:left="627" w:hanging="137"/>
      </w:pPr>
      <w:rPr>
        <w:rFonts w:ascii="Noto Sans Symbols" w:eastAsia="Noto Sans Symbols" w:hAnsi="Noto Sans Symbols" w:cs="Noto Sans Symbols"/>
        <w:sz w:val="22"/>
        <w:szCs w:val="22"/>
        <w:vertAlign w:val="baseline"/>
      </w:rPr>
    </w:lvl>
    <w:lvl w:ilvl="1">
      <w:numFmt w:val="bullet"/>
      <w:lvlText w:val="✔"/>
      <w:lvlJc w:val="left"/>
      <w:pPr>
        <w:ind w:left="1801" w:hanging="281"/>
      </w:pPr>
      <w:rPr>
        <w:rFonts w:ascii="Noto Sans Symbols" w:eastAsia="Noto Sans Symbols" w:hAnsi="Noto Sans Symbols" w:cs="Noto Sans Symbols"/>
        <w:sz w:val="22"/>
        <w:szCs w:val="22"/>
        <w:vertAlign w:val="baseline"/>
      </w:rPr>
    </w:lvl>
    <w:lvl w:ilvl="2">
      <w:numFmt w:val="bullet"/>
      <w:lvlText w:val="•"/>
      <w:lvlJc w:val="left"/>
      <w:pPr>
        <w:ind w:left="2699" w:hanging="281"/>
      </w:pPr>
      <w:rPr>
        <w:vertAlign w:val="baseline"/>
      </w:rPr>
    </w:lvl>
    <w:lvl w:ilvl="3">
      <w:numFmt w:val="bullet"/>
      <w:lvlText w:val="•"/>
      <w:lvlJc w:val="left"/>
      <w:pPr>
        <w:ind w:left="3598" w:hanging="281"/>
      </w:pPr>
      <w:rPr>
        <w:vertAlign w:val="baseline"/>
      </w:rPr>
    </w:lvl>
    <w:lvl w:ilvl="4">
      <w:numFmt w:val="bullet"/>
      <w:lvlText w:val="•"/>
      <w:lvlJc w:val="left"/>
      <w:pPr>
        <w:ind w:left="4497" w:hanging="281"/>
      </w:pPr>
      <w:rPr>
        <w:vertAlign w:val="baseline"/>
      </w:rPr>
    </w:lvl>
    <w:lvl w:ilvl="5">
      <w:numFmt w:val="bullet"/>
      <w:lvlText w:val="•"/>
      <w:lvlJc w:val="left"/>
      <w:pPr>
        <w:ind w:left="5396" w:hanging="281"/>
      </w:pPr>
      <w:rPr>
        <w:vertAlign w:val="baseline"/>
      </w:rPr>
    </w:lvl>
    <w:lvl w:ilvl="6">
      <w:numFmt w:val="bullet"/>
      <w:lvlText w:val="•"/>
      <w:lvlJc w:val="left"/>
      <w:pPr>
        <w:ind w:left="6295" w:hanging="281"/>
      </w:pPr>
      <w:rPr>
        <w:vertAlign w:val="baseline"/>
      </w:rPr>
    </w:lvl>
    <w:lvl w:ilvl="7">
      <w:numFmt w:val="bullet"/>
      <w:lvlText w:val="•"/>
      <w:lvlJc w:val="left"/>
      <w:pPr>
        <w:ind w:left="7194" w:hanging="281"/>
      </w:pPr>
      <w:rPr>
        <w:vertAlign w:val="baseline"/>
      </w:rPr>
    </w:lvl>
    <w:lvl w:ilvl="8">
      <w:numFmt w:val="bullet"/>
      <w:lvlText w:val="•"/>
      <w:lvlJc w:val="left"/>
      <w:pPr>
        <w:ind w:left="8093" w:hanging="281"/>
      </w:pPr>
      <w:rPr>
        <w:vertAlign w:val="baseline"/>
      </w:rPr>
    </w:lvl>
  </w:abstractNum>
  <w:abstractNum w:abstractNumId="9"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0"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66F2489"/>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608C29FF"/>
    <w:multiLevelType w:val="multilevel"/>
    <w:tmpl w:val="8E88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DB04887"/>
    <w:multiLevelType w:val="hybridMultilevel"/>
    <w:tmpl w:val="EEEA1A96"/>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5F338AB"/>
    <w:multiLevelType w:val="hybridMultilevel"/>
    <w:tmpl w:val="0062EFCC"/>
    <w:lvl w:ilvl="0" w:tplc="94702CC0">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7E6767F"/>
    <w:multiLevelType w:val="hybridMultilevel"/>
    <w:tmpl w:val="4B7EA388"/>
    <w:lvl w:ilvl="0" w:tplc="94702CC0">
      <w:start w:val="1"/>
      <w:numFmt w:val="bullet"/>
      <w:lvlText w:val="­"/>
      <w:lvlJc w:val="left"/>
      <w:pPr>
        <w:ind w:left="718" w:hanging="360"/>
      </w:pPr>
      <w:rPr>
        <w:rFonts w:ascii="Times New Roman" w:hAnsi="Times New Roman" w:cs="Times New Roman"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8" w15:restartNumberingAfterBreak="0">
    <w:nsid w:val="7DED3256"/>
    <w:multiLevelType w:val="multilevel"/>
    <w:tmpl w:val="A7B662F0"/>
    <w:lvl w:ilvl="0">
      <w:start w:val="1"/>
      <w:numFmt w:val="bullet"/>
      <w:lvlText w:val="⮚"/>
      <w:lvlJc w:val="left"/>
      <w:pPr>
        <w:ind w:left="2138" w:hanging="2138"/>
      </w:pPr>
      <w:rPr>
        <w:rFonts w:ascii="Noto Sans Symbols" w:eastAsia="Noto Sans Symbols" w:hAnsi="Noto Sans Symbols" w:cs="Noto Sans Symbols"/>
        <w:vertAlign w:val="baseline"/>
      </w:rPr>
    </w:lvl>
    <w:lvl w:ilvl="1">
      <w:start w:val="1"/>
      <w:numFmt w:val="bullet"/>
      <w:lvlText w:val="o"/>
      <w:lvlJc w:val="left"/>
      <w:pPr>
        <w:ind w:left="2858" w:hanging="360"/>
      </w:pPr>
      <w:rPr>
        <w:rFonts w:ascii="Courier New" w:eastAsia="Courier New" w:hAnsi="Courier New" w:cs="Courier New"/>
        <w:vertAlign w:val="baseline"/>
      </w:rPr>
    </w:lvl>
    <w:lvl w:ilvl="2">
      <w:start w:val="1"/>
      <w:numFmt w:val="bullet"/>
      <w:lvlText w:val="▪"/>
      <w:lvlJc w:val="left"/>
      <w:pPr>
        <w:ind w:left="3578" w:hanging="360"/>
      </w:pPr>
      <w:rPr>
        <w:rFonts w:ascii="Noto Sans Symbols" w:eastAsia="Noto Sans Symbols" w:hAnsi="Noto Sans Symbols" w:cs="Noto Sans Symbols"/>
        <w:vertAlign w:val="baseline"/>
      </w:rPr>
    </w:lvl>
    <w:lvl w:ilvl="3">
      <w:start w:val="1"/>
      <w:numFmt w:val="bullet"/>
      <w:lvlText w:val="●"/>
      <w:lvlJc w:val="left"/>
      <w:pPr>
        <w:ind w:left="4298" w:hanging="360"/>
      </w:pPr>
      <w:rPr>
        <w:rFonts w:ascii="Noto Sans Symbols" w:eastAsia="Noto Sans Symbols" w:hAnsi="Noto Sans Symbols" w:cs="Noto Sans Symbols"/>
        <w:vertAlign w:val="baseline"/>
      </w:rPr>
    </w:lvl>
    <w:lvl w:ilvl="4">
      <w:start w:val="1"/>
      <w:numFmt w:val="bullet"/>
      <w:lvlText w:val="o"/>
      <w:lvlJc w:val="left"/>
      <w:pPr>
        <w:ind w:left="5018" w:hanging="360"/>
      </w:pPr>
      <w:rPr>
        <w:rFonts w:ascii="Courier New" w:eastAsia="Courier New" w:hAnsi="Courier New" w:cs="Courier New"/>
        <w:vertAlign w:val="baseline"/>
      </w:rPr>
    </w:lvl>
    <w:lvl w:ilvl="5">
      <w:start w:val="1"/>
      <w:numFmt w:val="bullet"/>
      <w:lvlText w:val="▪"/>
      <w:lvlJc w:val="left"/>
      <w:pPr>
        <w:ind w:left="5738" w:hanging="360"/>
      </w:pPr>
      <w:rPr>
        <w:rFonts w:ascii="Noto Sans Symbols" w:eastAsia="Noto Sans Symbols" w:hAnsi="Noto Sans Symbols" w:cs="Noto Sans Symbols"/>
        <w:vertAlign w:val="baseline"/>
      </w:rPr>
    </w:lvl>
    <w:lvl w:ilvl="6">
      <w:start w:val="1"/>
      <w:numFmt w:val="bullet"/>
      <w:lvlText w:val="●"/>
      <w:lvlJc w:val="left"/>
      <w:pPr>
        <w:ind w:left="6458" w:hanging="360"/>
      </w:pPr>
      <w:rPr>
        <w:rFonts w:ascii="Noto Sans Symbols" w:eastAsia="Noto Sans Symbols" w:hAnsi="Noto Sans Symbols" w:cs="Noto Sans Symbols"/>
        <w:vertAlign w:val="baseline"/>
      </w:rPr>
    </w:lvl>
    <w:lvl w:ilvl="7">
      <w:start w:val="1"/>
      <w:numFmt w:val="bullet"/>
      <w:lvlText w:val="o"/>
      <w:lvlJc w:val="left"/>
      <w:pPr>
        <w:ind w:left="7178" w:hanging="360"/>
      </w:pPr>
      <w:rPr>
        <w:rFonts w:ascii="Courier New" w:eastAsia="Courier New" w:hAnsi="Courier New" w:cs="Courier New"/>
        <w:vertAlign w:val="baseline"/>
      </w:rPr>
    </w:lvl>
    <w:lvl w:ilvl="8">
      <w:start w:val="1"/>
      <w:numFmt w:val="bullet"/>
      <w:lvlText w:val="▪"/>
      <w:lvlJc w:val="left"/>
      <w:pPr>
        <w:ind w:left="7898" w:hanging="360"/>
      </w:pPr>
      <w:rPr>
        <w:rFonts w:ascii="Noto Sans Symbols" w:eastAsia="Noto Sans Symbols" w:hAnsi="Noto Sans Symbols" w:cs="Noto Sans Symbols"/>
        <w:vertAlign w:val="baseline"/>
      </w:rPr>
    </w:lvl>
  </w:abstractNum>
  <w:num w:numId="1" w16cid:durableId="429745022">
    <w:abstractNumId w:val="10"/>
  </w:num>
  <w:num w:numId="2" w16cid:durableId="579170227">
    <w:abstractNumId w:val="14"/>
  </w:num>
  <w:num w:numId="3" w16cid:durableId="1529217095">
    <w:abstractNumId w:val="5"/>
  </w:num>
  <w:num w:numId="4" w16cid:durableId="1964266764">
    <w:abstractNumId w:val="9"/>
  </w:num>
  <w:num w:numId="5" w16cid:durableId="1760521057">
    <w:abstractNumId w:val="1"/>
  </w:num>
  <w:num w:numId="6" w16cid:durableId="795100416">
    <w:abstractNumId w:val="12"/>
  </w:num>
  <w:num w:numId="7" w16cid:durableId="265578832">
    <w:abstractNumId w:val="4"/>
  </w:num>
  <w:num w:numId="8" w16cid:durableId="2060787914">
    <w:abstractNumId w:val="13"/>
  </w:num>
  <w:num w:numId="9" w16cid:durableId="171066427">
    <w:abstractNumId w:val="7"/>
  </w:num>
  <w:num w:numId="10" w16cid:durableId="891621713">
    <w:abstractNumId w:val="0"/>
  </w:num>
  <w:num w:numId="11" w16cid:durableId="74060599">
    <w:abstractNumId w:val="18"/>
  </w:num>
  <w:num w:numId="12" w16cid:durableId="175924724">
    <w:abstractNumId w:val="8"/>
  </w:num>
  <w:num w:numId="13" w16cid:durableId="1202666272">
    <w:abstractNumId w:val="17"/>
  </w:num>
  <w:num w:numId="14" w16cid:durableId="89742001">
    <w:abstractNumId w:val="16"/>
  </w:num>
  <w:num w:numId="15" w16cid:durableId="1431391216">
    <w:abstractNumId w:val="6"/>
  </w:num>
  <w:num w:numId="16" w16cid:durableId="897204578">
    <w:abstractNumId w:val="3"/>
  </w:num>
  <w:num w:numId="17" w16cid:durableId="684402916">
    <w:abstractNumId w:val="15"/>
  </w:num>
  <w:num w:numId="18" w16cid:durableId="2135708441">
    <w:abstractNumId w:val="2"/>
  </w:num>
  <w:num w:numId="19" w16cid:durableId="1683511457">
    <w:abstractNumId w:val="11"/>
  </w:num>
  <w:num w:numId="20" w16cid:durableId="14446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3408D"/>
    <w:rsid w:val="00037594"/>
    <w:rsid w:val="00061A38"/>
    <w:rsid w:val="000805C3"/>
    <w:rsid w:val="000B2DB0"/>
    <w:rsid w:val="000E5869"/>
    <w:rsid w:val="001065CA"/>
    <w:rsid w:val="001257BC"/>
    <w:rsid w:val="00141B8D"/>
    <w:rsid w:val="001444D6"/>
    <w:rsid w:val="00151B5C"/>
    <w:rsid w:val="0018107D"/>
    <w:rsid w:val="00184306"/>
    <w:rsid w:val="0019520B"/>
    <w:rsid w:val="001C01D7"/>
    <w:rsid w:val="001C69C3"/>
    <w:rsid w:val="001D24C1"/>
    <w:rsid w:val="002A1C0A"/>
    <w:rsid w:val="002A377A"/>
    <w:rsid w:val="00345201"/>
    <w:rsid w:val="0039405C"/>
    <w:rsid w:val="003D52B4"/>
    <w:rsid w:val="00427A95"/>
    <w:rsid w:val="00432C93"/>
    <w:rsid w:val="00482016"/>
    <w:rsid w:val="00500F41"/>
    <w:rsid w:val="00520FE3"/>
    <w:rsid w:val="00553EF3"/>
    <w:rsid w:val="00566212"/>
    <w:rsid w:val="005B5A1D"/>
    <w:rsid w:val="005D4000"/>
    <w:rsid w:val="005E6A25"/>
    <w:rsid w:val="005E6E39"/>
    <w:rsid w:val="005F5E54"/>
    <w:rsid w:val="006026A2"/>
    <w:rsid w:val="00643FD0"/>
    <w:rsid w:val="006533B7"/>
    <w:rsid w:val="0066102F"/>
    <w:rsid w:val="0068304F"/>
    <w:rsid w:val="006842EB"/>
    <w:rsid w:val="0069625E"/>
    <w:rsid w:val="006D199C"/>
    <w:rsid w:val="006F2544"/>
    <w:rsid w:val="00735F70"/>
    <w:rsid w:val="00784691"/>
    <w:rsid w:val="007E2BA4"/>
    <w:rsid w:val="00827D5E"/>
    <w:rsid w:val="00862802"/>
    <w:rsid w:val="008A09BD"/>
    <w:rsid w:val="008C03D1"/>
    <w:rsid w:val="009079F0"/>
    <w:rsid w:val="00942E88"/>
    <w:rsid w:val="00945531"/>
    <w:rsid w:val="009B5141"/>
    <w:rsid w:val="009E46B4"/>
    <w:rsid w:val="00A718A5"/>
    <w:rsid w:val="00AA159F"/>
    <w:rsid w:val="00B37EC6"/>
    <w:rsid w:val="00B41617"/>
    <w:rsid w:val="00B45058"/>
    <w:rsid w:val="00B733BA"/>
    <w:rsid w:val="00B7690A"/>
    <w:rsid w:val="00B954E1"/>
    <w:rsid w:val="00BF1D89"/>
    <w:rsid w:val="00BF4C0F"/>
    <w:rsid w:val="00C41162"/>
    <w:rsid w:val="00CC091D"/>
    <w:rsid w:val="00CE435A"/>
    <w:rsid w:val="00D16B40"/>
    <w:rsid w:val="00D63A88"/>
    <w:rsid w:val="00D778F8"/>
    <w:rsid w:val="00DB1FFD"/>
    <w:rsid w:val="00DD2513"/>
    <w:rsid w:val="00DD270E"/>
    <w:rsid w:val="00DD744B"/>
    <w:rsid w:val="00DF4EDE"/>
    <w:rsid w:val="00EB4831"/>
    <w:rsid w:val="00EE4491"/>
    <w:rsid w:val="00F05ACD"/>
    <w:rsid w:val="00F27E15"/>
    <w:rsid w:val="00F7104A"/>
    <w:rsid w:val="00F81A63"/>
    <w:rsid w:val="00FA3730"/>
    <w:rsid w:val="00FB5769"/>
    <w:rsid w:val="00FC477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7A95"/>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paragraph" w:customStyle="1" w:styleId="CarattereCarattere">
    <w:name w:val="Carattere Carattere"/>
    <w:basedOn w:val="Normale"/>
    <w:rsid w:val="00784691"/>
    <w:pPr>
      <w:suppressAutoHyphens w:val="0"/>
      <w:spacing w:line="240" w:lineRule="exact"/>
    </w:pPr>
    <w:rPr>
      <w:rFonts w:ascii="Tahoma" w:eastAsia="Times New Roman" w:hAnsi="Tahoma" w:cs="Tahoma"/>
      <w:sz w:val="20"/>
      <w:szCs w:val="20"/>
      <w:lang w:val="en-US" w:bidi="hi-IN"/>
    </w:rPr>
  </w:style>
  <w:style w:type="paragraph" w:customStyle="1" w:styleId="CarattereCarattere0">
    <w:name w:val="Carattere Carattere"/>
    <w:basedOn w:val="Normale"/>
    <w:rsid w:val="00784691"/>
    <w:pPr>
      <w:suppressAutoHyphens w:val="0"/>
      <w:spacing w:line="240" w:lineRule="exact"/>
    </w:pPr>
    <w:rPr>
      <w:rFonts w:ascii="Tahoma" w:eastAsia="Times New Roman" w:hAnsi="Tahoma" w:cs="Tahoma"/>
      <w:sz w:val="20"/>
      <w:szCs w:val="20"/>
      <w:lang w:val="en-US" w:bidi="hi-IN"/>
    </w:rPr>
  </w:style>
  <w:style w:type="character" w:styleId="Collegamentoipertestuale">
    <w:name w:val="Hyperlink"/>
    <w:basedOn w:val="Carpredefinitoparagrafo"/>
    <w:uiPriority w:val="99"/>
    <w:unhideWhenUsed/>
    <w:rsid w:val="00D16B40"/>
    <w:rPr>
      <w:color w:val="0563C1" w:themeColor="hyperlink"/>
      <w:u w:val="single"/>
    </w:rPr>
  </w:style>
  <w:style w:type="character" w:styleId="Menzionenonrisolta">
    <w:name w:val="Unresolved Mention"/>
    <w:basedOn w:val="Carpredefinitoparagrafo"/>
    <w:uiPriority w:val="99"/>
    <w:semiHidden/>
    <w:unhideWhenUsed/>
    <w:rsid w:val="00D16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3962">
      <w:bodyDiv w:val="1"/>
      <w:marLeft w:val="0"/>
      <w:marRight w:val="0"/>
      <w:marTop w:val="0"/>
      <w:marBottom w:val="0"/>
      <w:divBdr>
        <w:top w:val="none" w:sz="0" w:space="0" w:color="auto"/>
        <w:left w:val="none" w:sz="0" w:space="0" w:color="auto"/>
        <w:bottom w:val="none" w:sz="0" w:space="0" w:color="auto"/>
        <w:right w:val="none" w:sz="0" w:space="0" w:color="auto"/>
      </w:divBdr>
      <w:divsChild>
        <w:div w:id="416560869">
          <w:marLeft w:val="0"/>
          <w:marRight w:val="0"/>
          <w:marTop w:val="0"/>
          <w:marBottom w:val="0"/>
          <w:divBdr>
            <w:top w:val="none" w:sz="0" w:space="0" w:color="auto"/>
            <w:left w:val="none" w:sz="0" w:space="0" w:color="auto"/>
            <w:bottom w:val="none" w:sz="0" w:space="0" w:color="auto"/>
            <w:right w:val="none" w:sz="0" w:space="0" w:color="auto"/>
          </w:divBdr>
        </w:div>
      </w:divsChild>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1322391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vincia.ferrara@cert.provincia.f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greteria@pec.lepid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7F707-9623-4F8A-A9B8-61585AE7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10</Pages>
  <Words>3950</Words>
  <Characters>22515</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Eva Padovani</cp:lastModifiedBy>
  <cp:revision>49</cp:revision>
  <cp:lastPrinted>2026-02-03T12:45:00Z</cp:lastPrinted>
  <dcterms:created xsi:type="dcterms:W3CDTF">2023-12-18T11:23:00Z</dcterms:created>
  <dcterms:modified xsi:type="dcterms:W3CDTF">2026-05-11T11:37:00Z</dcterms:modified>
  <dc:language>it-IT</dc:language>
</cp:coreProperties>
</file>