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6E11" w14:textId="79BD584B" w:rsidR="00A61DAA" w:rsidRPr="00B64372" w:rsidRDefault="006A2C55" w:rsidP="00BF1E24">
      <w:pPr>
        <w:pStyle w:val="Titolo2"/>
        <w:jc w:val="left"/>
        <w:rPr>
          <w:rFonts w:ascii="Times New Roman" w:hAnsi="Times New Roman" w:cs="Times New Roman"/>
          <w:sz w:val="22"/>
          <w:szCs w:val="22"/>
          <w:u w:val="single"/>
        </w:rPr>
      </w:pPr>
      <w:r w:rsidRPr="006A2C55">
        <w:rPr>
          <w:rFonts w:ascii="Times New Roman" w:hAnsi="Times New Roman" w:cs="Times New Roman"/>
          <w:noProof/>
          <w:sz w:val="22"/>
          <w:szCs w:val="22"/>
          <w:u w:val="single"/>
        </w:rPr>
        <mc:AlternateContent>
          <mc:Choice Requires="wps">
            <w:drawing>
              <wp:anchor distT="45720" distB="45720" distL="114300" distR="114300" simplePos="0" relativeHeight="251659264" behindDoc="1" locked="0" layoutInCell="1" allowOverlap="1" wp14:anchorId="28697BC4" wp14:editId="1C517C55">
                <wp:simplePos x="0" y="0"/>
                <wp:positionH relativeFrom="column">
                  <wp:posOffset>5086985</wp:posOffset>
                </wp:positionH>
                <wp:positionV relativeFrom="paragraph">
                  <wp:posOffset>-1905</wp:posOffset>
                </wp:positionV>
                <wp:extent cx="866140" cy="471805"/>
                <wp:effectExtent l="0" t="0" r="10160" b="2349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471805"/>
                        </a:xfrm>
                        <a:prstGeom prst="rect">
                          <a:avLst/>
                        </a:prstGeom>
                        <a:solidFill>
                          <a:srgbClr val="FFFFFF"/>
                        </a:solidFill>
                        <a:ln w="19050" cmpd="dbl">
                          <a:solidFill>
                            <a:srgbClr val="000000"/>
                          </a:solidFill>
                          <a:miter lim="800000"/>
                          <a:headEnd/>
                          <a:tailEnd/>
                        </a:ln>
                      </wps:spPr>
                      <wps:txbx>
                        <w:txbxContent>
                          <w:p w14:paraId="61853586" w14:textId="67C1C6F3" w:rsidR="006A2C55" w:rsidRDefault="006A2C55" w:rsidP="006A2C55">
                            <w:pPr>
                              <w:spacing w:before="120"/>
                              <w:jc w:val="center"/>
                              <w:rPr>
                                <w:rFonts w:hint="eastAsia"/>
                              </w:rPr>
                            </w:pPr>
                            <w:r>
                              <w:t>BOLLO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97BC4" id="_x0000_t202" coordsize="21600,21600" o:spt="202" path="m,l,21600r21600,l21600,xe">
                <v:stroke joinstyle="miter"/>
                <v:path gradientshapeok="t" o:connecttype="rect"/>
              </v:shapetype>
              <v:shape id="Casella di testo 2" o:spid="_x0000_s1026" type="#_x0000_t202" style="position:absolute;margin-left:400.55pt;margin-top:-.15pt;width:68.2pt;height:37.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" strokeweight="1.5pt">
                <v:stroke linestyle="thinThin"/>
                <v:textbox>
                  <w:txbxContent>
                    <w:p w14:paraId="61853586" w14:textId="67C1C6F3" w:rsidR="006A2C55" w:rsidRDefault="006A2C55" w:rsidP="006A2C55">
                      <w:pPr>
                        <w:spacing w:before="120"/>
                        <w:jc w:val="center"/>
                        <w:rPr>
                          <w:rFonts w:hint="eastAsia"/>
                        </w:rPr>
                      </w:pPr>
                      <w:r>
                        <w:t>BOLLO</w:t>
                      </w:r>
                    </w:p>
                  </w:txbxContent>
                </v:textbox>
              </v:shape>
            </w:pict>
          </mc:Fallback>
        </mc:AlternateContent>
      </w:r>
      <w:r w:rsidR="00182755" w:rsidRPr="00B64372">
        <w:rPr>
          <w:rFonts w:ascii="Times New Roman" w:hAnsi="Times New Roman" w:cs="Times New Roman"/>
          <w:sz w:val="22"/>
          <w:szCs w:val="22"/>
          <w:u w:val="single"/>
        </w:rPr>
        <w:t>Modello</w:t>
      </w:r>
      <w:r w:rsidR="00023C64" w:rsidRPr="00B64372">
        <w:rPr>
          <w:rFonts w:ascii="Times New Roman" w:hAnsi="Times New Roman" w:cs="Times New Roman"/>
          <w:sz w:val="22"/>
          <w:szCs w:val="22"/>
          <w:u w:val="single"/>
        </w:rPr>
        <w:t xml:space="preserve"> 1</w:t>
      </w:r>
      <w:r w:rsidR="0051581E">
        <w:rPr>
          <w:rFonts w:ascii="Times New Roman" w:hAnsi="Times New Roman" w:cs="Times New Roman"/>
          <w:sz w:val="22"/>
          <w:szCs w:val="22"/>
          <w:u w:val="single"/>
        </w:rPr>
        <w:t xml:space="preserve"> (IN BOLLO)</w:t>
      </w:r>
    </w:p>
    <w:p w14:paraId="39085AF7" w14:textId="184DE419" w:rsidR="00A61DAA" w:rsidRPr="00BF1E24" w:rsidRDefault="00A61DAA" w:rsidP="00BF1E24">
      <w:pPr>
        <w:pStyle w:val="Paragrafoelenco"/>
        <w:ind w:left="0"/>
        <w:jc w:val="both"/>
        <w:rPr>
          <w:u w:val="single"/>
        </w:rPr>
      </w:pPr>
    </w:p>
    <w:p w14:paraId="3D828E54" w14:textId="77777777" w:rsidR="00DC1679" w:rsidRDefault="00DC1679" w:rsidP="00E133F3">
      <w:pPr>
        <w:jc w:val="center"/>
        <w:rPr>
          <w:rFonts w:ascii="Times New Roman" w:eastAsia="Times New Roman" w:hAnsi="Times New Roman" w:cs="Times New Roman"/>
          <w:szCs w:val="20"/>
          <w:lang w:bidi="ar-SA"/>
        </w:rPr>
      </w:pPr>
      <w:bookmarkStart w:id="0" w:name="_Hlk148516268"/>
    </w:p>
    <w:p w14:paraId="5B4117DE" w14:textId="77777777" w:rsidR="00DC1679" w:rsidRDefault="00DC1679" w:rsidP="00E133F3">
      <w:pPr>
        <w:jc w:val="center"/>
        <w:rPr>
          <w:rFonts w:ascii="Times New Roman" w:eastAsia="Times New Roman" w:hAnsi="Times New Roman" w:cs="Times New Roman"/>
          <w:szCs w:val="20"/>
          <w:lang w:bidi="ar-SA"/>
        </w:rPr>
      </w:pPr>
    </w:p>
    <w:bookmarkEnd w:id="0"/>
    <w:p w14:paraId="6F3EB8A1" w14:textId="77777777" w:rsidR="00FA78DA" w:rsidRDefault="00FA78DA" w:rsidP="00FA78DA">
      <w:pPr>
        <w:pStyle w:val="Standard"/>
        <w:ind w:right="-63"/>
        <w:jc w:val="center"/>
        <w:rPr>
          <w:rFonts w:hint="eastAsia"/>
        </w:rPr>
      </w:pPr>
      <w:r>
        <w:rPr>
          <w:rFonts w:hint="eastAsia"/>
        </w:rPr>
        <w:t xml:space="preserve">GARA EUROPEA A PROCEDURA APERTA </w:t>
      </w:r>
    </w:p>
    <w:p w14:paraId="65DCAE41" w14:textId="5AD029A1" w:rsidR="00FA78DA" w:rsidRDefault="00FA78DA" w:rsidP="00FA78DA">
      <w:pPr>
        <w:pStyle w:val="Standard"/>
        <w:ind w:right="-63"/>
        <w:jc w:val="center"/>
        <w:rPr>
          <w:rFonts w:hint="eastAsia"/>
        </w:rPr>
      </w:pPr>
      <w:r>
        <w:rPr>
          <w:rFonts w:hint="eastAsia"/>
        </w:rPr>
        <w:t>PER LA FORNITURA E POSA DI ATTREZZATURE PER LA REALIZZAZIONE DEL CAMPUS DIDATTICO</w:t>
      </w:r>
      <w:r>
        <w:t xml:space="preserve"> </w:t>
      </w:r>
      <w:r>
        <w:rPr>
          <w:rFonts w:hint="eastAsia"/>
        </w:rPr>
        <w:t>DELL’ISTITUTO D’ISTRUZIONE SUPERIORE “VERGANI-NAVARRA”</w:t>
      </w:r>
    </w:p>
    <w:p w14:paraId="5459C4D7" w14:textId="5E15DC10" w:rsidR="00A61DAA" w:rsidRPr="00BF1E24" w:rsidRDefault="00FA78DA" w:rsidP="00FA78DA">
      <w:pPr>
        <w:pStyle w:val="Standard"/>
        <w:ind w:right="-63"/>
        <w:jc w:val="center"/>
        <w:rPr>
          <w:rFonts w:eastAsia="Garamond"/>
          <w:b/>
          <w:szCs w:val="24"/>
        </w:rPr>
      </w:pPr>
      <w:r>
        <w:rPr>
          <w:rFonts w:hint="eastAsia"/>
        </w:rPr>
        <w:t>CUP G74D24006910006</w:t>
      </w:r>
    </w:p>
    <w:p w14:paraId="12E142F3" w14:textId="46287D7F" w:rsidR="00A61DAA" w:rsidRDefault="00A61DAA" w:rsidP="00BF1E24">
      <w:pPr>
        <w:pStyle w:val="Paragrafoelenco"/>
        <w:ind w:left="0"/>
        <w:jc w:val="both"/>
        <w:rPr>
          <w:szCs w:val="24"/>
        </w:rPr>
      </w:pPr>
    </w:p>
    <w:p w14:paraId="3036C469" w14:textId="77777777" w:rsidR="00DC1679" w:rsidRPr="00BF1E24" w:rsidRDefault="00DC1679" w:rsidP="00BF1E24">
      <w:pPr>
        <w:pStyle w:val="Paragrafoelenco"/>
        <w:ind w:left="0"/>
        <w:jc w:val="both"/>
        <w:rPr>
          <w:szCs w:val="24"/>
        </w:rPr>
      </w:pPr>
    </w:p>
    <w:p w14:paraId="66D22BC2" w14:textId="4F187E97" w:rsidR="00A61DAA" w:rsidRDefault="00182755" w:rsidP="00BF1E24">
      <w:pPr>
        <w:pStyle w:val="Paragrafoelenco"/>
        <w:ind w:left="0"/>
        <w:jc w:val="center"/>
        <w:rPr>
          <w:b/>
          <w:sz w:val="24"/>
          <w:szCs w:val="24"/>
        </w:rPr>
      </w:pPr>
      <w:r>
        <w:rPr>
          <w:b/>
          <w:sz w:val="24"/>
          <w:szCs w:val="24"/>
        </w:rPr>
        <w:t>DOMANDA</w:t>
      </w:r>
      <w:r w:rsidR="00023C64" w:rsidRPr="00DB250C">
        <w:rPr>
          <w:b/>
          <w:sz w:val="24"/>
          <w:szCs w:val="24"/>
        </w:rPr>
        <w:t xml:space="preserve"> DI PARTECIPAZIONE</w:t>
      </w:r>
    </w:p>
    <w:p w14:paraId="27E59642" w14:textId="77777777" w:rsidR="00605367" w:rsidRPr="00DB250C" w:rsidRDefault="00605367" w:rsidP="00BF1E24">
      <w:pPr>
        <w:pStyle w:val="Paragrafoelenco"/>
        <w:ind w:left="0"/>
        <w:jc w:val="center"/>
        <w:rPr>
          <w:b/>
          <w:sz w:val="24"/>
          <w:szCs w:val="24"/>
        </w:rPr>
      </w:pPr>
      <w:r>
        <w:rPr>
          <w:b/>
          <w:sz w:val="24"/>
          <w:szCs w:val="24"/>
        </w:rPr>
        <w:t>(</w:t>
      </w:r>
      <w:r w:rsidRPr="00605367">
        <w:rPr>
          <w:rFonts w:hint="eastAsia"/>
          <w:b/>
          <w:sz w:val="24"/>
          <w:szCs w:val="24"/>
        </w:rPr>
        <w:t>unica per uno o per più lotti</w:t>
      </w:r>
      <w:r>
        <w:rPr>
          <w:b/>
          <w:sz w:val="24"/>
          <w:szCs w:val="24"/>
        </w:rPr>
        <w:t>)</w:t>
      </w:r>
    </w:p>
    <w:p w14:paraId="2DC22138" w14:textId="77777777" w:rsidR="00DB250C" w:rsidRDefault="00DB250C" w:rsidP="00BF1E24">
      <w:pPr>
        <w:pStyle w:val="Paragrafoelenco"/>
        <w:spacing w:line="360" w:lineRule="auto"/>
        <w:ind w:left="0"/>
        <w:jc w:val="both"/>
        <w:rPr>
          <w:sz w:val="22"/>
          <w:szCs w:val="22"/>
        </w:rPr>
      </w:pPr>
    </w:p>
    <w:p w14:paraId="0B812083" w14:textId="77777777" w:rsidR="00A61DAA" w:rsidRPr="00DB250C" w:rsidRDefault="00023C64" w:rsidP="00BF1E24">
      <w:pPr>
        <w:pStyle w:val="Paragrafoelenco"/>
        <w:spacing w:line="360" w:lineRule="auto"/>
        <w:ind w:left="0"/>
        <w:jc w:val="both"/>
        <w:rPr>
          <w:sz w:val="22"/>
          <w:szCs w:val="22"/>
        </w:rPr>
      </w:pPr>
      <w:r w:rsidRPr="00DB250C">
        <w:rPr>
          <w:sz w:val="22"/>
          <w:szCs w:val="22"/>
        </w:rPr>
        <w:t>Il sottoscritto __________________________________________________________________</w:t>
      </w:r>
    </w:p>
    <w:p w14:paraId="73C8F9C9" w14:textId="77777777" w:rsidR="00A61DAA" w:rsidRPr="00DB250C" w:rsidRDefault="00023C64" w:rsidP="00BF1E24">
      <w:pPr>
        <w:pStyle w:val="Paragrafoelenco"/>
        <w:spacing w:line="360" w:lineRule="auto"/>
        <w:ind w:left="0"/>
        <w:jc w:val="both"/>
        <w:rPr>
          <w:sz w:val="22"/>
          <w:szCs w:val="22"/>
        </w:rPr>
      </w:pPr>
      <w:r w:rsidRPr="00DB250C">
        <w:rPr>
          <w:sz w:val="22"/>
          <w:szCs w:val="22"/>
        </w:rPr>
        <w:t>nato il _____________________ a ______________________________________</w:t>
      </w:r>
      <w:r w:rsidR="00BF1E24" w:rsidRPr="00DB250C">
        <w:rPr>
          <w:sz w:val="22"/>
          <w:szCs w:val="22"/>
        </w:rPr>
        <w:t xml:space="preserve"> </w:t>
      </w:r>
      <w:r w:rsidRPr="00DB250C">
        <w:rPr>
          <w:sz w:val="22"/>
          <w:szCs w:val="22"/>
        </w:rPr>
        <w:t>prov. (_____)</w:t>
      </w:r>
    </w:p>
    <w:p w14:paraId="002376B4" w14:textId="77777777" w:rsidR="00A61DAA" w:rsidRPr="00DB250C" w:rsidRDefault="00023C64" w:rsidP="00BF1E24">
      <w:pPr>
        <w:pStyle w:val="Paragrafoelenco"/>
        <w:spacing w:line="360" w:lineRule="auto"/>
        <w:ind w:left="0"/>
        <w:jc w:val="both"/>
        <w:rPr>
          <w:sz w:val="22"/>
          <w:szCs w:val="22"/>
        </w:rPr>
      </w:pPr>
      <w:r w:rsidRPr="00DB250C">
        <w:rPr>
          <w:sz w:val="22"/>
          <w:szCs w:val="22"/>
        </w:rPr>
        <w:t>residente a (indirizzo completo)_____________________________________________________</w:t>
      </w:r>
    </w:p>
    <w:p w14:paraId="6B8D9368" w14:textId="77777777" w:rsidR="00A61DAA" w:rsidRPr="00DB250C" w:rsidRDefault="00023C64" w:rsidP="00BF1E24">
      <w:pPr>
        <w:pStyle w:val="Paragrafoelenco"/>
        <w:spacing w:line="360" w:lineRule="auto"/>
        <w:ind w:left="0"/>
        <w:jc w:val="both"/>
        <w:rPr>
          <w:sz w:val="22"/>
          <w:szCs w:val="22"/>
        </w:rPr>
      </w:pPr>
      <w:r w:rsidRPr="00DB250C">
        <w:rPr>
          <w:sz w:val="22"/>
          <w:szCs w:val="22"/>
        </w:rPr>
        <w:t>CF:___________________________________________________________________________</w:t>
      </w:r>
    </w:p>
    <w:p w14:paraId="315CE994" w14:textId="77777777" w:rsidR="00A61DAA" w:rsidRPr="00DB250C" w:rsidRDefault="00023C64" w:rsidP="00BF1E24">
      <w:pPr>
        <w:pStyle w:val="Paragrafoelenco"/>
        <w:spacing w:line="360" w:lineRule="auto"/>
        <w:ind w:left="0"/>
        <w:jc w:val="both"/>
        <w:rPr>
          <w:sz w:val="22"/>
          <w:szCs w:val="22"/>
        </w:rPr>
      </w:pPr>
      <w:r w:rsidRPr="00DB250C">
        <w:rPr>
          <w:sz w:val="22"/>
          <w:szCs w:val="22"/>
        </w:rPr>
        <w:t>in qualità di _____________________________________________________________________</w:t>
      </w:r>
    </w:p>
    <w:p w14:paraId="5479B119" w14:textId="77777777" w:rsidR="00B64372" w:rsidRDefault="00B64372" w:rsidP="00B64372">
      <w:pPr>
        <w:pStyle w:val="Paragrafoelenco"/>
        <w:spacing w:line="360" w:lineRule="auto"/>
        <w:ind w:left="0"/>
        <w:jc w:val="both"/>
        <w:rPr>
          <w:sz w:val="22"/>
          <w:szCs w:val="22"/>
        </w:rPr>
      </w:pPr>
    </w:p>
    <w:p w14:paraId="5B8C0038" w14:textId="77777777" w:rsidR="00B64372" w:rsidRPr="00DB250C" w:rsidRDefault="00B64372" w:rsidP="00B64372">
      <w:pPr>
        <w:pStyle w:val="Paragrafoelenco"/>
        <w:spacing w:line="360" w:lineRule="auto"/>
        <w:ind w:left="0"/>
        <w:jc w:val="both"/>
        <w:rPr>
          <w:sz w:val="22"/>
          <w:szCs w:val="22"/>
        </w:rPr>
      </w:pPr>
      <w:r w:rsidRPr="00DB250C">
        <w:rPr>
          <w:rFonts w:hint="eastAsia"/>
          <w:sz w:val="22"/>
          <w:szCs w:val="22"/>
        </w:rPr>
        <w:t>dell’Impresa/Società _____________________________________________________________</w:t>
      </w:r>
    </w:p>
    <w:p w14:paraId="24F15304" w14:textId="77777777" w:rsidR="00A61DAA" w:rsidRPr="00DB250C" w:rsidRDefault="00023C64" w:rsidP="00BF1E24">
      <w:pPr>
        <w:pStyle w:val="Paragrafoelenco"/>
        <w:spacing w:line="360" w:lineRule="auto"/>
        <w:ind w:left="0"/>
        <w:jc w:val="both"/>
        <w:rPr>
          <w:sz w:val="22"/>
          <w:szCs w:val="22"/>
        </w:rPr>
      </w:pPr>
      <w:r w:rsidRPr="00DB250C">
        <w:rPr>
          <w:sz w:val="22"/>
          <w:szCs w:val="22"/>
        </w:rPr>
        <w:t>con sede in (indirizzo completo)____________________________________________________</w:t>
      </w:r>
    </w:p>
    <w:p w14:paraId="590A7ECB" w14:textId="77777777" w:rsidR="00BF1E24" w:rsidRPr="00DB250C" w:rsidRDefault="00BF1E24" w:rsidP="00BF1E24">
      <w:pPr>
        <w:pStyle w:val="Paragrafoelenco"/>
        <w:spacing w:line="360" w:lineRule="auto"/>
        <w:ind w:left="0"/>
        <w:jc w:val="both"/>
        <w:rPr>
          <w:sz w:val="22"/>
          <w:szCs w:val="22"/>
        </w:rPr>
      </w:pPr>
      <w:r w:rsidRPr="00DB250C">
        <w:rPr>
          <w:sz w:val="22"/>
          <w:szCs w:val="22"/>
        </w:rPr>
        <w:t>codice fiscale  ___________________________ P.IVA ___________________________</w:t>
      </w:r>
    </w:p>
    <w:p w14:paraId="02AF1062" w14:textId="77777777" w:rsidR="00BF1E24" w:rsidRPr="00DB250C" w:rsidRDefault="00BF1E24" w:rsidP="00BF1E24">
      <w:pPr>
        <w:pStyle w:val="Paragrafoelenco"/>
        <w:spacing w:line="360" w:lineRule="auto"/>
        <w:ind w:left="0"/>
        <w:jc w:val="both"/>
        <w:rPr>
          <w:sz w:val="22"/>
          <w:szCs w:val="22"/>
        </w:rPr>
      </w:pPr>
      <w:r w:rsidRPr="00DB250C">
        <w:rPr>
          <w:rFonts w:hint="eastAsia"/>
          <w:sz w:val="22"/>
          <w:szCs w:val="22"/>
        </w:rPr>
        <w:t xml:space="preserve">con sede legale in _________________________________________cap _________ prov. </w:t>
      </w:r>
      <w:r w:rsidRPr="00DB250C">
        <w:rPr>
          <w:sz w:val="22"/>
          <w:szCs w:val="22"/>
        </w:rPr>
        <w:t>(</w:t>
      </w:r>
      <w:r w:rsidRPr="00DB250C">
        <w:rPr>
          <w:rFonts w:hint="eastAsia"/>
          <w:sz w:val="22"/>
          <w:szCs w:val="22"/>
        </w:rPr>
        <w:t>______)</w:t>
      </w:r>
    </w:p>
    <w:p w14:paraId="111442E4" w14:textId="77777777" w:rsidR="00BF1E24" w:rsidRPr="00DB250C" w:rsidRDefault="00BF1E24" w:rsidP="00BF1E24">
      <w:pPr>
        <w:pStyle w:val="Paragrafoelenco"/>
        <w:spacing w:line="360" w:lineRule="auto"/>
        <w:ind w:left="0"/>
        <w:jc w:val="both"/>
        <w:rPr>
          <w:sz w:val="22"/>
          <w:szCs w:val="22"/>
        </w:rPr>
      </w:pPr>
      <w:r w:rsidRPr="00DB250C">
        <w:rPr>
          <w:rFonts w:hint="eastAsia"/>
          <w:sz w:val="22"/>
          <w:szCs w:val="22"/>
        </w:rPr>
        <w:t>Via ______________________________</w:t>
      </w:r>
      <w:r w:rsidRPr="00DB250C">
        <w:rPr>
          <w:sz w:val="22"/>
          <w:szCs w:val="22"/>
        </w:rPr>
        <w:t>___________________</w:t>
      </w:r>
      <w:r w:rsidRPr="00DB250C">
        <w:rPr>
          <w:rFonts w:hint="eastAsia"/>
          <w:sz w:val="22"/>
          <w:szCs w:val="22"/>
        </w:rPr>
        <w:t xml:space="preserve">_______ n. ___________ </w:t>
      </w:r>
    </w:p>
    <w:p w14:paraId="5156DCA7" w14:textId="77777777" w:rsidR="00BF1E24" w:rsidRPr="00DB250C" w:rsidRDefault="00BF1E24" w:rsidP="00BF1E24">
      <w:pPr>
        <w:pStyle w:val="Paragrafoelenco"/>
        <w:spacing w:line="360" w:lineRule="auto"/>
        <w:ind w:left="0"/>
        <w:jc w:val="both"/>
        <w:rPr>
          <w:sz w:val="22"/>
          <w:szCs w:val="22"/>
        </w:rPr>
      </w:pPr>
      <w:r w:rsidRPr="00DB250C">
        <w:rPr>
          <w:rFonts w:hint="eastAsia"/>
          <w:sz w:val="22"/>
          <w:szCs w:val="22"/>
        </w:rPr>
        <w:t>Tel. n. ___________________________</w:t>
      </w:r>
      <w:r w:rsidRPr="00DB250C">
        <w:rPr>
          <w:sz w:val="22"/>
          <w:szCs w:val="22"/>
        </w:rPr>
        <w:t xml:space="preserve"> Cell ____________________________</w:t>
      </w:r>
    </w:p>
    <w:p w14:paraId="0C5BC983" w14:textId="77777777" w:rsidR="00BF1E24" w:rsidRPr="00DB250C" w:rsidRDefault="00BF1E24" w:rsidP="00BF1E24">
      <w:pPr>
        <w:pStyle w:val="Paragrafoelenco"/>
        <w:spacing w:line="360" w:lineRule="auto"/>
        <w:ind w:left="0"/>
        <w:jc w:val="both"/>
        <w:rPr>
          <w:sz w:val="22"/>
          <w:szCs w:val="22"/>
        </w:rPr>
      </w:pPr>
      <w:r w:rsidRPr="00DB250C">
        <w:rPr>
          <w:sz w:val="22"/>
          <w:szCs w:val="22"/>
        </w:rPr>
        <w:t>E-mail ______________________________ PEC ___________________________________</w:t>
      </w:r>
    </w:p>
    <w:p w14:paraId="384E6E12" w14:textId="77777777" w:rsidR="00A61DAA" w:rsidRPr="00DB250C" w:rsidRDefault="00A61DAA" w:rsidP="00BF1E24">
      <w:pPr>
        <w:pStyle w:val="Paragrafoelenco"/>
        <w:ind w:left="0"/>
        <w:jc w:val="both"/>
        <w:rPr>
          <w:sz w:val="22"/>
          <w:szCs w:val="22"/>
        </w:rPr>
      </w:pPr>
    </w:p>
    <w:p w14:paraId="6EF74207" w14:textId="77777777" w:rsidR="00182755" w:rsidRPr="00730790" w:rsidRDefault="00182755" w:rsidP="00182755">
      <w:pPr>
        <w:pStyle w:val="Paragrafoelenco"/>
        <w:ind w:left="0"/>
        <w:jc w:val="center"/>
        <w:rPr>
          <w:rFonts w:eastAsia="Webdings"/>
          <w:b/>
          <w:sz w:val="24"/>
          <w:szCs w:val="24"/>
        </w:rPr>
      </w:pPr>
      <w:r w:rsidRPr="00730790">
        <w:rPr>
          <w:rFonts w:eastAsia="Webdings"/>
          <w:b/>
          <w:sz w:val="24"/>
          <w:szCs w:val="24"/>
        </w:rPr>
        <w:t>CHIEDE</w:t>
      </w:r>
    </w:p>
    <w:p w14:paraId="1EACEC13" w14:textId="77777777" w:rsidR="00605367" w:rsidRDefault="00605367" w:rsidP="00BF1E24">
      <w:pPr>
        <w:pStyle w:val="Paragrafoelenco"/>
        <w:ind w:left="0"/>
        <w:jc w:val="both"/>
        <w:rPr>
          <w:sz w:val="22"/>
          <w:szCs w:val="22"/>
        </w:rPr>
      </w:pPr>
    </w:p>
    <w:p w14:paraId="6AE94D2C" w14:textId="77777777" w:rsidR="00A61DAA" w:rsidRPr="00DB250C" w:rsidRDefault="00023C64" w:rsidP="00BF1E24">
      <w:pPr>
        <w:pStyle w:val="Paragrafoelenco"/>
        <w:ind w:left="0"/>
        <w:jc w:val="both"/>
        <w:rPr>
          <w:sz w:val="22"/>
          <w:szCs w:val="22"/>
        </w:rPr>
      </w:pPr>
      <w:r w:rsidRPr="00DB250C">
        <w:rPr>
          <w:sz w:val="22"/>
          <w:szCs w:val="22"/>
        </w:rPr>
        <w:t>di partecipare alla presente procedura a rilevanza europea per il/i  seguente/i lotto/i:</w:t>
      </w:r>
    </w:p>
    <w:p w14:paraId="13427AA3" w14:textId="77777777" w:rsidR="00A61DAA" w:rsidRPr="00DB250C" w:rsidRDefault="00023C64" w:rsidP="00BF1E24">
      <w:pPr>
        <w:pStyle w:val="Paragrafoelenco"/>
        <w:ind w:left="0"/>
        <w:jc w:val="both"/>
        <w:rPr>
          <w:b/>
          <w:i/>
          <w:iCs/>
          <w:sz w:val="22"/>
          <w:szCs w:val="22"/>
        </w:rPr>
      </w:pPr>
      <w:r w:rsidRPr="00DB250C">
        <w:rPr>
          <w:b/>
          <w:i/>
          <w:iCs/>
          <w:sz w:val="22"/>
          <w:szCs w:val="22"/>
        </w:rPr>
        <w:t>(barrare il Lotto o i Lotti per i quali si intende partecipare)</w:t>
      </w:r>
    </w:p>
    <w:p w14:paraId="7867772F" w14:textId="77777777" w:rsidR="00A61DAA" w:rsidRPr="00DB250C" w:rsidRDefault="00A61DAA" w:rsidP="00BF1E24">
      <w:pPr>
        <w:pStyle w:val="Paragrafoelenco"/>
        <w:ind w:left="0"/>
        <w:jc w:val="both"/>
        <w:rPr>
          <w:sz w:val="22"/>
          <w:szCs w:val="22"/>
        </w:rPr>
      </w:pPr>
    </w:p>
    <w:p w14:paraId="25C6A012" w14:textId="7E4C607A" w:rsidR="00E133F3" w:rsidRPr="009F6ECD" w:rsidRDefault="0051581E" w:rsidP="009F6ECD">
      <w:pPr>
        <w:pStyle w:val="Paragrafoelenco"/>
        <w:numPr>
          <w:ilvl w:val="0"/>
          <w:numId w:val="43"/>
        </w:numPr>
        <w:spacing w:before="120"/>
        <w:ind w:left="567" w:hanging="567"/>
        <w:jc w:val="both"/>
        <w:rPr>
          <w:sz w:val="22"/>
          <w:szCs w:val="22"/>
        </w:rPr>
      </w:pPr>
      <w:r w:rsidRPr="009F6ECD">
        <w:rPr>
          <w:rFonts w:hint="eastAsia"/>
          <w:sz w:val="22"/>
          <w:szCs w:val="22"/>
        </w:rPr>
        <w:t>Lotto 1) -</w:t>
      </w:r>
      <w:r w:rsidR="00E133F3" w:rsidRPr="009F6ECD">
        <w:rPr>
          <w:rFonts w:hint="eastAsia"/>
          <w:sz w:val="22"/>
          <w:szCs w:val="22"/>
        </w:rPr>
        <w:t xml:space="preserve"> </w:t>
      </w:r>
      <w:r w:rsidR="00FA78DA" w:rsidRPr="00FA78DA">
        <w:rPr>
          <w:rFonts w:hint="eastAsia"/>
          <w:sz w:val="22"/>
          <w:szCs w:val="22"/>
        </w:rPr>
        <w:t>Fornitura e posa attrezzatura per laboratorio cucina</w:t>
      </w:r>
    </w:p>
    <w:p w14:paraId="44E49C21" w14:textId="5D2B4EB8" w:rsidR="0051581E" w:rsidRPr="009F6ECD" w:rsidRDefault="0051581E" w:rsidP="009F6ECD">
      <w:pPr>
        <w:pStyle w:val="Paragrafoelenco"/>
        <w:numPr>
          <w:ilvl w:val="0"/>
          <w:numId w:val="43"/>
        </w:numPr>
        <w:spacing w:before="120"/>
        <w:ind w:left="567" w:hanging="567"/>
        <w:jc w:val="both"/>
        <w:rPr>
          <w:sz w:val="22"/>
          <w:szCs w:val="22"/>
        </w:rPr>
      </w:pPr>
      <w:r w:rsidRPr="009F6ECD">
        <w:rPr>
          <w:rFonts w:hint="eastAsia"/>
          <w:sz w:val="22"/>
          <w:szCs w:val="22"/>
        </w:rPr>
        <w:t xml:space="preserve">Lotto 2) </w:t>
      </w:r>
      <w:r w:rsidR="00DC1679">
        <w:rPr>
          <w:sz w:val="22"/>
          <w:szCs w:val="22"/>
        </w:rPr>
        <w:t>-</w:t>
      </w:r>
      <w:r w:rsidRPr="009F6ECD">
        <w:rPr>
          <w:rFonts w:hint="eastAsia"/>
          <w:sz w:val="22"/>
          <w:szCs w:val="22"/>
        </w:rPr>
        <w:t xml:space="preserve"> </w:t>
      </w:r>
      <w:r w:rsidR="00FA78DA" w:rsidRPr="00FA78DA">
        <w:rPr>
          <w:rFonts w:hint="eastAsia"/>
          <w:sz w:val="22"/>
          <w:szCs w:val="22"/>
        </w:rPr>
        <w:t>Fornitura e posa attrezzatura soffitto aspirante</w:t>
      </w:r>
    </w:p>
    <w:p w14:paraId="6E47E611" w14:textId="29F7406D" w:rsidR="00FA78DA" w:rsidRPr="009F6ECD" w:rsidRDefault="00FA78DA" w:rsidP="00FA78DA">
      <w:pPr>
        <w:pStyle w:val="Paragrafoelenco"/>
        <w:numPr>
          <w:ilvl w:val="0"/>
          <w:numId w:val="43"/>
        </w:numPr>
        <w:spacing w:before="120"/>
        <w:ind w:left="567" w:hanging="567"/>
        <w:jc w:val="both"/>
        <w:rPr>
          <w:sz w:val="22"/>
          <w:szCs w:val="22"/>
        </w:rPr>
      </w:pPr>
      <w:r w:rsidRPr="009F6ECD">
        <w:rPr>
          <w:rFonts w:hint="eastAsia"/>
          <w:sz w:val="22"/>
          <w:szCs w:val="22"/>
        </w:rPr>
        <w:t xml:space="preserve">Lotto </w:t>
      </w:r>
      <w:r>
        <w:rPr>
          <w:sz w:val="22"/>
          <w:szCs w:val="22"/>
        </w:rPr>
        <w:t>3</w:t>
      </w:r>
      <w:r w:rsidRPr="009F6ECD">
        <w:rPr>
          <w:rFonts w:hint="eastAsia"/>
          <w:sz w:val="22"/>
          <w:szCs w:val="22"/>
        </w:rPr>
        <w:t xml:space="preserve">) - </w:t>
      </w:r>
      <w:r w:rsidRPr="00FA78DA">
        <w:rPr>
          <w:rFonts w:hint="eastAsia"/>
          <w:sz w:val="22"/>
          <w:szCs w:val="22"/>
        </w:rPr>
        <w:t>Fornitura e posa attrezzatura sala bar didattico</w:t>
      </w:r>
    </w:p>
    <w:p w14:paraId="57520BB1" w14:textId="680D4F27" w:rsidR="00FA78DA" w:rsidRPr="009F6ECD" w:rsidRDefault="00FA78DA" w:rsidP="00FA78DA">
      <w:pPr>
        <w:pStyle w:val="Paragrafoelenco"/>
        <w:numPr>
          <w:ilvl w:val="0"/>
          <w:numId w:val="43"/>
        </w:numPr>
        <w:spacing w:before="120"/>
        <w:ind w:left="567" w:hanging="567"/>
        <w:jc w:val="both"/>
        <w:rPr>
          <w:sz w:val="22"/>
          <w:szCs w:val="22"/>
        </w:rPr>
      </w:pPr>
      <w:r w:rsidRPr="009F6ECD">
        <w:rPr>
          <w:rFonts w:hint="eastAsia"/>
          <w:sz w:val="22"/>
          <w:szCs w:val="22"/>
        </w:rPr>
        <w:t xml:space="preserve">Lotto </w:t>
      </w:r>
      <w:r>
        <w:rPr>
          <w:sz w:val="22"/>
          <w:szCs w:val="22"/>
        </w:rPr>
        <w:t>4</w:t>
      </w:r>
      <w:r w:rsidRPr="009F6ECD">
        <w:rPr>
          <w:rFonts w:hint="eastAsia"/>
          <w:sz w:val="22"/>
          <w:szCs w:val="22"/>
        </w:rPr>
        <w:t xml:space="preserve">) </w:t>
      </w:r>
      <w:r>
        <w:rPr>
          <w:sz w:val="22"/>
          <w:szCs w:val="22"/>
        </w:rPr>
        <w:t>-</w:t>
      </w:r>
      <w:r w:rsidRPr="009F6ECD">
        <w:rPr>
          <w:rFonts w:hint="eastAsia"/>
          <w:sz w:val="22"/>
          <w:szCs w:val="22"/>
        </w:rPr>
        <w:t xml:space="preserve"> </w:t>
      </w:r>
      <w:r w:rsidRPr="00FA78DA">
        <w:rPr>
          <w:rFonts w:hint="eastAsia"/>
          <w:sz w:val="22"/>
          <w:szCs w:val="22"/>
        </w:rPr>
        <w:t>Fornitura attrezzatura per Museo del Gusto a Padiglione Giglioli</w:t>
      </w:r>
    </w:p>
    <w:p w14:paraId="6D3D8C0F" w14:textId="6F839D2D" w:rsidR="00FA78DA" w:rsidRPr="009F6ECD" w:rsidRDefault="00FA78DA" w:rsidP="00FA78DA">
      <w:pPr>
        <w:pStyle w:val="Paragrafoelenco"/>
        <w:numPr>
          <w:ilvl w:val="0"/>
          <w:numId w:val="43"/>
        </w:numPr>
        <w:spacing w:before="120"/>
        <w:ind w:left="567" w:hanging="567"/>
        <w:jc w:val="both"/>
        <w:rPr>
          <w:sz w:val="22"/>
          <w:szCs w:val="22"/>
        </w:rPr>
      </w:pPr>
      <w:r w:rsidRPr="009F6ECD">
        <w:rPr>
          <w:rFonts w:hint="eastAsia"/>
          <w:sz w:val="22"/>
          <w:szCs w:val="22"/>
        </w:rPr>
        <w:t xml:space="preserve">Lotto </w:t>
      </w:r>
      <w:r>
        <w:rPr>
          <w:sz w:val="22"/>
          <w:szCs w:val="22"/>
        </w:rPr>
        <w:t>5</w:t>
      </w:r>
      <w:r w:rsidRPr="009F6ECD">
        <w:rPr>
          <w:rFonts w:hint="eastAsia"/>
          <w:sz w:val="22"/>
          <w:szCs w:val="22"/>
        </w:rPr>
        <w:t xml:space="preserve">) - </w:t>
      </w:r>
      <w:r w:rsidRPr="00FA78DA">
        <w:rPr>
          <w:rFonts w:hint="eastAsia"/>
          <w:sz w:val="22"/>
          <w:szCs w:val="22"/>
        </w:rPr>
        <w:t>Fornitura attrezzatura per Agrilab</w:t>
      </w:r>
    </w:p>
    <w:p w14:paraId="14684A38" w14:textId="77777777" w:rsidR="00242ADD" w:rsidRDefault="00242ADD" w:rsidP="00242ADD">
      <w:pPr>
        <w:spacing w:before="120"/>
        <w:jc w:val="both"/>
        <w:rPr>
          <w:rFonts w:hint="eastAsia"/>
          <w:sz w:val="22"/>
          <w:szCs w:val="22"/>
        </w:rPr>
      </w:pPr>
    </w:p>
    <w:p w14:paraId="3DB8CA78" w14:textId="5BF15026" w:rsidR="00A61DAA" w:rsidRPr="00DB250C" w:rsidRDefault="00023C64" w:rsidP="00BF1E24">
      <w:pPr>
        <w:pStyle w:val="Paragrafoelenco"/>
        <w:ind w:left="0"/>
        <w:jc w:val="both"/>
        <w:rPr>
          <w:sz w:val="22"/>
          <w:szCs w:val="22"/>
        </w:rPr>
      </w:pPr>
      <w:r w:rsidRPr="00DB250C">
        <w:rPr>
          <w:sz w:val="22"/>
          <w:szCs w:val="22"/>
        </w:rPr>
        <w:t xml:space="preserve">costituito, ai sensi dell’art. </w:t>
      </w:r>
      <w:r w:rsidR="00242ADD">
        <w:rPr>
          <w:sz w:val="22"/>
          <w:szCs w:val="22"/>
        </w:rPr>
        <w:t>65</w:t>
      </w:r>
      <w:r w:rsidRPr="00DB250C">
        <w:rPr>
          <w:sz w:val="22"/>
          <w:szCs w:val="22"/>
        </w:rPr>
        <w:t xml:space="preserve"> del d.lgs </w:t>
      </w:r>
      <w:r w:rsidR="00242ADD">
        <w:rPr>
          <w:sz w:val="22"/>
          <w:szCs w:val="22"/>
        </w:rPr>
        <w:t>36</w:t>
      </w:r>
      <w:r w:rsidRPr="00DB250C">
        <w:rPr>
          <w:sz w:val="22"/>
          <w:szCs w:val="22"/>
        </w:rPr>
        <w:t>/20</w:t>
      </w:r>
      <w:r w:rsidR="00242ADD">
        <w:rPr>
          <w:sz w:val="22"/>
          <w:szCs w:val="22"/>
        </w:rPr>
        <w:t>23</w:t>
      </w:r>
      <w:r w:rsidRPr="00DB250C">
        <w:rPr>
          <w:sz w:val="22"/>
          <w:szCs w:val="22"/>
        </w:rPr>
        <w:t>, nella</w:t>
      </w:r>
      <w:r w:rsidR="00CD031D" w:rsidRPr="00DB250C">
        <w:rPr>
          <w:sz w:val="22"/>
          <w:szCs w:val="22"/>
        </w:rPr>
        <w:t xml:space="preserve"> seguente forma</w:t>
      </w:r>
      <w:r w:rsidRPr="00DB250C">
        <w:rPr>
          <w:sz w:val="22"/>
          <w:szCs w:val="22"/>
        </w:rPr>
        <w:t>:</w:t>
      </w:r>
    </w:p>
    <w:p w14:paraId="753C3F39" w14:textId="77777777" w:rsidR="00A61DAA" w:rsidRDefault="00A61DAA" w:rsidP="00BF1E24">
      <w:pPr>
        <w:pStyle w:val="Paragrafoelenco"/>
        <w:ind w:left="0"/>
        <w:jc w:val="both"/>
        <w:rPr>
          <w:sz w:val="22"/>
          <w:szCs w:val="22"/>
        </w:rPr>
      </w:pPr>
    </w:p>
    <w:p w14:paraId="2352618C" w14:textId="77777777" w:rsidR="0034488D" w:rsidRDefault="0034488D" w:rsidP="00BF1E24">
      <w:pPr>
        <w:pStyle w:val="Paragrafoelenco"/>
        <w:ind w:left="0"/>
        <w:jc w:val="both"/>
        <w:rPr>
          <w:sz w:val="22"/>
          <w:szCs w:val="22"/>
        </w:rPr>
      </w:pPr>
    </w:p>
    <w:p w14:paraId="2A750ACE" w14:textId="72B9C01E" w:rsidR="0034488D" w:rsidRPr="0034488D" w:rsidRDefault="0034488D" w:rsidP="0034488D">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9F6ECD">
        <w:rPr>
          <w:rFonts w:hint="eastAsia"/>
          <w:b/>
          <w:sz w:val="22"/>
          <w:szCs w:val="22"/>
        </w:rPr>
        <w:t>Lotto 1) -</w:t>
      </w:r>
      <w:r w:rsidR="003F7E8F" w:rsidRPr="009F6ECD">
        <w:rPr>
          <w:rFonts w:hint="eastAsia"/>
          <w:b/>
          <w:sz w:val="22"/>
          <w:szCs w:val="22"/>
        </w:rPr>
        <w:t xml:space="preserve"> </w:t>
      </w:r>
      <w:r w:rsidR="00FA78DA" w:rsidRPr="00FA78DA">
        <w:rPr>
          <w:rFonts w:hint="eastAsia"/>
          <w:b/>
          <w:sz w:val="22"/>
          <w:szCs w:val="22"/>
        </w:rPr>
        <w:t>Fornitura e posa attrezzatura per laboratorio cucina</w:t>
      </w:r>
    </w:p>
    <w:p w14:paraId="672C5D98" w14:textId="77777777" w:rsidR="0034488D" w:rsidRDefault="0034488D" w:rsidP="00BF1E24">
      <w:pPr>
        <w:pStyle w:val="Paragrafoelenco"/>
        <w:ind w:left="0"/>
        <w:jc w:val="both"/>
        <w:rPr>
          <w:sz w:val="22"/>
          <w:szCs w:val="22"/>
        </w:rPr>
      </w:pPr>
    </w:p>
    <w:p w14:paraId="2C0F8B7A" w14:textId="77777777" w:rsidR="00B64372" w:rsidRPr="00430191" w:rsidRDefault="00B64372" w:rsidP="00B64372">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6B669970" w14:textId="77777777" w:rsidR="00B64372" w:rsidRDefault="00B64372" w:rsidP="00BF1E24">
      <w:pPr>
        <w:pStyle w:val="Paragrafoelenco"/>
        <w:ind w:left="0"/>
        <w:jc w:val="both"/>
        <w:rPr>
          <w:sz w:val="22"/>
          <w:szCs w:val="22"/>
        </w:rPr>
      </w:pPr>
    </w:p>
    <w:p w14:paraId="5A1960E3" w14:textId="58D8E909" w:rsidR="00430191" w:rsidRPr="00430191" w:rsidRDefault="00430191" w:rsidP="00B64372">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lastRenderedPageBreak/>
        <w:sym w:font="Wingdings" w:char="F072"/>
      </w:r>
      <w:r w:rsidRPr="00430191">
        <w:rPr>
          <w:rFonts w:ascii="Times New Roman" w:eastAsia="Times New Roman" w:hAnsi="Times New Roman" w:cs="Times New Roman"/>
          <w:kern w:val="0"/>
          <w:sz w:val="22"/>
          <w:szCs w:val="22"/>
          <w:lang w:eastAsia="it-IT" w:bidi="ar-SA"/>
        </w:rPr>
        <w:t xml:space="preserve">  IMPRESA INDIVIDUALE (</w:t>
      </w:r>
      <w:r w:rsidRPr="00430191">
        <w:rPr>
          <w:rFonts w:ascii="Times New Roman" w:eastAsia="Times New Roman" w:hAnsi="Times New Roman" w:cs="Times New Roman"/>
          <w:color w:val="000000"/>
          <w:kern w:val="0"/>
          <w:sz w:val="22"/>
          <w:szCs w:val="22"/>
          <w:lang w:eastAsia="it-IT" w:bidi="ar-SA"/>
        </w:rPr>
        <w:t xml:space="preserve">D.Lgs. </w:t>
      </w:r>
      <w:r w:rsidR="00242ADD">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00730790"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sidR="00242ADD">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xml:space="preserve">, art. </w:t>
      </w:r>
      <w:r w:rsidR="00242ADD">
        <w:rPr>
          <w:rFonts w:ascii="Times New Roman" w:eastAsia="Times New Roman" w:hAnsi="Times New Roman" w:cs="Times New Roman"/>
          <w:color w:val="000000"/>
          <w:kern w:val="0"/>
          <w:sz w:val="22"/>
          <w:szCs w:val="22"/>
          <w:lang w:eastAsia="it-IT" w:bidi="ar-SA"/>
        </w:rPr>
        <w:t>6</w:t>
      </w:r>
      <w:r w:rsidRPr="00430191">
        <w:rPr>
          <w:rFonts w:ascii="Times New Roman" w:eastAsia="Times New Roman" w:hAnsi="Times New Roman" w:cs="Times New Roman"/>
          <w:color w:val="000000"/>
          <w:kern w:val="0"/>
          <w:sz w:val="22"/>
          <w:szCs w:val="22"/>
          <w:lang w:eastAsia="it-IT" w:bidi="ar-SA"/>
        </w:rPr>
        <w:t>5, co.2, lett. a)</w:t>
      </w:r>
      <w:r w:rsidRPr="00430191">
        <w:rPr>
          <w:rFonts w:ascii="Times New Roman" w:eastAsia="Times New Roman" w:hAnsi="Times New Roman" w:cs="Times New Roman"/>
          <w:kern w:val="0"/>
          <w:sz w:val="22"/>
          <w:szCs w:val="22"/>
          <w:lang w:eastAsia="it-IT" w:bidi="ar-SA"/>
        </w:rPr>
        <w:t>;</w:t>
      </w:r>
    </w:p>
    <w:p w14:paraId="0A300464" w14:textId="77777777" w:rsidR="00430191" w:rsidRPr="00430191" w:rsidRDefault="00B64372" w:rsidP="00B64372">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00430191" w:rsidRPr="00DB250C">
        <w:rPr>
          <w:rFonts w:ascii="Times New Roman" w:eastAsia="Webdings" w:hAnsi="Times New Roman" w:cs="Times New Roman"/>
          <w:sz w:val="22"/>
          <w:szCs w:val="22"/>
        </w:rPr>
        <w:t xml:space="preserve"> </w:t>
      </w:r>
      <w:r w:rsidR="00430191" w:rsidRPr="00430191">
        <w:rPr>
          <w:rFonts w:ascii="Times New Roman" w:eastAsia="Times New Roman" w:hAnsi="Times New Roman" w:cs="Times New Roman"/>
          <w:kern w:val="0"/>
          <w:sz w:val="22"/>
          <w:szCs w:val="22"/>
          <w:lang w:eastAsia="it-IT" w:bidi="ar-SA"/>
        </w:rPr>
        <w:t>SOCIETA’ (specificare tipo) ________________________________________;</w:t>
      </w:r>
    </w:p>
    <w:p w14:paraId="6F25230D" w14:textId="427611FC" w:rsidR="00430191" w:rsidRPr="00430191" w:rsidRDefault="00B64372" w:rsidP="00B64372">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color w:val="000000"/>
          <w:kern w:val="0"/>
          <w:sz w:val="22"/>
          <w:szCs w:val="22"/>
          <w:lang w:eastAsia="it-IT" w:bidi="ar-SA"/>
        </w:rPr>
        <w:t xml:space="preserve">CONSORZIO fra SOCIETA’ COOPERATIVE di PRODUZIONE e LAVORO (D.Lgs. </w:t>
      </w:r>
      <w:r w:rsidR="00242ADD">
        <w:rPr>
          <w:rFonts w:ascii="Times New Roman" w:eastAsia="Times New Roman" w:hAnsi="Times New Roman" w:cs="Times New Roman"/>
          <w:color w:val="000000"/>
          <w:kern w:val="0"/>
          <w:sz w:val="22"/>
          <w:szCs w:val="22"/>
          <w:lang w:eastAsia="it-IT" w:bidi="ar-SA"/>
        </w:rPr>
        <w:t>36</w:t>
      </w:r>
      <w:r w:rsidR="00430191" w:rsidRPr="00430191">
        <w:rPr>
          <w:rFonts w:ascii="Times New Roman" w:eastAsia="Times New Roman" w:hAnsi="Times New Roman" w:cs="Times New Roman"/>
          <w:color w:val="000000"/>
          <w:kern w:val="0"/>
          <w:sz w:val="22"/>
          <w:szCs w:val="22"/>
          <w:lang w:eastAsia="it-IT" w:bidi="ar-SA"/>
        </w:rPr>
        <w:t>/</w:t>
      </w:r>
      <w:r w:rsidR="00730790" w:rsidRPr="00DB250C">
        <w:rPr>
          <w:rFonts w:ascii="Times New Roman" w:eastAsia="Times New Roman" w:hAnsi="Times New Roman" w:cs="Times New Roman"/>
          <w:color w:val="000000"/>
          <w:kern w:val="0"/>
          <w:sz w:val="22"/>
          <w:szCs w:val="22"/>
          <w:lang w:eastAsia="it-IT" w:bidi="ar-SA"/>
        </w:rPr>
        <w:t>2</w:t>
      </w:r>
      <w:r w:rsidR="00430191" w:rsidRPr="00430191">
        <w:rPr>
          <w:rFonts w:ascii="Times New Roman" w:eastAsia="Times New Roman" w:hAnsi="Times New Roman" w:cs="Times New Roman"/>
          <w:color w:val="000000"/>
          <w:kern w:val="0"/>
          <w:sz w:val="22"/>
          <w:szCs w:val="22"/>
          <w:lang w:eastAsia="it-IT" w:bidi="ar-SA"/>
        </w:rPr>
        <w:t>0</w:t>
      </w:r>
      <w:r w:rsidR="00242ADD">
        <w:rPr>
          <w:rFonts w:ascii="Times New Roman" w:eastAsia="Times New Roman" w:hAnsi="Times New Roman" w:cs="Times New Roman"/>
          <w:color w:val="000000"/>
          <w:kern w:val="0"/>
          <w:sz w:val="22"/>
          <w:szCs w:val="22"/>
          <w:lang w:eastAsia="it-IT" w:bidi="ar-SA"/>
        </w:rPr>
        <w:t>23</w:t>
      </w:r>
      <w:r w:rsidR="00430191" w:rsidRPr="00430191">
        <w:rPr>
          <w:rFonts w:ascii="Times New Roman" w:eastAsia="Times New Roman" w:hAnsi="Times New Roman" w:cs="Times New Roman"/>
          <w:color w:val="000000"/>
          <w:kern w:val="0"/>
          <w:sz w:val="22"/>
          <w:szCs w:val="22"/>
          <w:lang w:eastAsia="it-IT" w:bidi="ar-SA"/>
        </w:rPr>
        <w:t>, art.</w:t>
      </w:r>
      <w:r w:rsidR="00242ADD">
        <w:rPr>
          <w:rFonts w:ascii="Times New Roman" w:eastAsia="Times New Roman" w:hAnsi="Times New Roman" w:cs="Times New Roman"/>
          <w:color w:val="000000"/>
          <w:kern w:val="0"/>
          <w:sz w:val="22"/>
          <w:szCs w:val="22"/>
          <w:lang w:eastAsia="it-IT" w:bidi="ar-SA"/>
        </w:rPr>
        <w:t>65</w:t>
      </w:r>
      <w:r w:rsidR="00430191" w:rsidRPr="00430191">
        <w:rPr>
          <w:rFonts w:ascii="Times New Roman" w:eastAsia="Times New Roman" w:hAnsi="Times New Roman" w:cs="Times New Roman"/>
          <w:color w:val="000000"/>
          <w:kern w:val="0"/>
          <w:sz w:val="22"/>
          <w:szCs w:val="22"/>
          <w:lang w:eastAsia="it-IT" w:bidi="ar-SA"/>
        </w:rPr>
        <w:t>, co.2, lett. b)</w:t>
      </w:r>
      <w:r w:rsidR="00430191" w:rsidRPr="00430191">
        <w:rPr>
          <w:rFonts w:ascii="Times New Roman" w:eastAsia="Times New Roman" w:hAnsi="Times New Roman" w:cs="Times New Roman"/>
          <w:kern w:val="0"/>
          <w:sz w:val="22"/>
          <w:szCs w:val="22"/>
          <w:lang w:eastAsia="it-IT" w:bidi="ar-SA"/>
        </w:rPr>
        <w:t>;</w:t>
      </w:r>
    </w:p>
    <w:p w14:paraId="7EBEA8CC" w14:textId="16F41761" w:rsidR="00430191" w:rsidRPr="00430191" w:rsidRDefault="00B64372" w:rsidP="00B64372">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color w:val="000000"/>
          <w:kern w:val="0"/>
          <w:sz w:val="22"/>
          <w:szCs w:val="22"/>
          <w:lang w:eastAsia="it-IT" w:bidi="ar-SA"/>
        </w:rPr>
        <w:t xml:space="preserve">CONSORZIO tra IMPRESE ARTIGIANE (D.Lgs. </w:t>
      </w:r>
      <w:bookmarkStart w:id="1" w:name="_Hlk148513338"/>
      <w:r w:rsidR="00242ADD">
        <w:rPr>
          <w:rFonts w:ascii="Times New Roman" w:eastAsia="Times New Roman" w:hAnsi="Times New Roman" w:cs="Times New Roman"/>
          <w:color w:val="000000"/>
          <w:kern w:val="0"/>
          <w:sz w:val="22"/>
          <w:szCs w:val="22"/>
          <w:lang w:eastAsia="it-IT" w:bidi="ar-SA"/>
        </w:rPr>
        <w:t>36</w:t>
      </w:r>
      <w:r w:rsidR="00430191" w:rsidRPr="00430191">
        <w:rPr>
          <w:rFonts w:ascii="Times New Roman" w:eastAsia="Times New Roman" w:hAnsi="Times New Roman" w:cs="Times New Roman"/>
          <w:color w:val="000000"/>
          <w:kern w:val="0"/>
          <w:sz w:val="22"/>
          <w:szCs w:val="22"/>
          <w:lang w:eastAsia="it-IT" w:bidi="ar-SA"/>
        </w:rPr>
        <w:t>/</w:t>
      </w:r>
      <w:r w:rsidR="00730790" w:rsidRPr="00DB250C">
        <w:rPr>
          <w:rFonts w:ascii="Times New Roman" w:eastAsia="Times New Roman" w:hAnsi="Times New Roman" w:cs="Times New Roman"/>
          <w:color w:val="000000"/>
          <w:kern w:val="0"/>
          <w:sz w:val="22"/>
          <w:szCs w:val="22"/>
          <w:lang w:eastAsia="it-IT" w:bidi="ar-SA"/>
        </w:rPr>
        <w:t>2</w:t>
      </w:r>
      <w:r w:rsidR="00430191" w:rsidRPr="00430191">
        <w:rPr>
          <w:rFonts w:ascii="Times New Roman" w:eastAsia="Times New Roman" w:hAnsi="Times New Roman" w:cs="Times New Roman"/>
          <w:color w:val="000000"/>
          <w:kern w:val="0"/>
          <w:sz w:val="22"/>
          <w:szCs w:val="22"/>
          <w:lang w:eastAsia="it-IT" w:bidi="ar-SA"/>
        </w:rPr>
        <w:t>0</w:t>
      </w:r>
      <w:r w:rsidR="00242ADD">
        <w:rPr>
          <w:rFonts w:ascii="Times New Roman" w:eastAsia="Times New Roman" w:hAnsi="Times New Roman" w:cs="Times New Roman"/>
          <w:color w:val="000000"/>
          <w:kern w:val="0"/>
          <w:sz w:val="22"/>
          <w:szCs w:val="22"/>
          <w:lang w:eastAsia="it-IT" w:bidi="ar-SA"/>
        </w:rPr>
        <w:t>23</w:t>
      </w:r>
      <w:r w:rsidR="00430191" w:rsidRPr="00430191">
        <w:rPr>
          <w:rFonts w:ascii="Times New Roman" w:eastAsia="Times New Roman" w:hAnsi="Times New Roman" w:cs="Times New Roman"/>
          <w:color w:val="000000"/>
          <w:kern w:val="0"/>
          <w:sz w:val="22"/>
          <w:szCs w:val="22"/>
          <w:lang w:eastAsia="it-IT" w:bidi="ar-SA"/>
        </w:rPr>
        <w:t xml:space="preserve">, art. </w:t>
      </w:r>
      <w:r w:rsidR="00242ADD">
        <w:rPr>
          <w:rFonts w:ascii="Times New Roman" w:eastAsia="Times New Roman" w:hAnsi="Times New Roman" w:cs="Times New Roman"/>
          <w:color w:val="000000"/>
          <w:kern w:val="0"/>
          <w:sz w:val="22"/>
          <w:szCs w:val="22"/>
          <w:lang w:eastAsia="it-IT" w:bidi="ar-SA"/>
        </w:rPr>
        <w:t>6</w:t>
      </w:r>
      <w:r w:rsidR="00430191" w:rsidRPr="00430191">
        <w:rPr>
          <w:rFonts w:ascii="Times New Roman" w:eastAsia="Times New Roman" w:hAnsi="Times New Roman" w:cs="Times New Roman"/>
          <w:color w:val="000000"/>
          <w:kern w:val="0"/>
          <w:sz w:val="22"/>
          <w:szCs w:val="22"/>
          <w:lang w:eastAsia="it-IT" w:bidi="ar-SA"/>
        </w:rPr>
        <w:t xml:space="preserve">5, co.2, lett. </w:t>
      </w:r>
      <w:r w:rsidR="00242ADD">
        <w:rPr>
          <w:rFonts w:ascii="Times New Roman" w:eastAsia="Times New Roman" w:hAnsi="Times New Roman" w:cs="Times New Roman"/>
          <w:color w:val="000000"/>
          <w:kern w:val="0"/>
          <w:sz w:val="22"/>
          <w:szCs w:val="22"/>
          <w:lang w:eastAsia="it-IT" w:bidi="ar-SA"/>
        </w:rPr>
        <w:t>c</w:t>
      </w:r>
      <w:bookmarkEnd w:id="1"/>
      <w:r w:rsidR="00430191" w:rsidRPr="00430191">
        <w:rPr>
          <w:rFonts w:ascii="Times New Roman" w:eastAsia="Times New Roman" w:hAnsi="Times New Roman" w:cs="Times New Roman"/>
          <w:color w:val="000000"/>
          <w:kern w:val="0"/>
          <w:sz w:val="22"/>
          <w:szCs w:val="22"/>
          <w:lang w:eastAsia="it-IT" w:bidi="ar-SA"/>
        </w:rPr>
        <w:t>)</w:t>
      </w:r>
      <w:r w:rsidR="00430191" w:rsidRPr="00430191">
        <w:rPr>
          <w:rFonts w:ascii="Times New Roman" w:eastAsia="Times New Roman" w:hAnsi="Times New Roman" w:cs="Times New Roman"/>
          <w:kern w:val="0"/>
          <w:sz w:val="22"/>
          <w:szCs w:val="22"/>
          <w:lang w:eastAsia="it-IT" w:bidi="ar-SA"/>
        </w:rPr>
        <w:t>;</w:t>
      </w:r>
    </w:p>
    <w:p w14:paraId="735E9CB5" w14:textId="7D81F559" w:rsidR="00430191" w:rsidRPr="00430191" w:rsidRDefault="00B64372" w:rsidP="00B64372">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color w:val="000000"/>
          <w:kern w:val="0"/>
          <w:sz w:val="22"/>
          <w:szCs w:val="22"/>
          <w:lang w:eastAsia="it-IT" w:bidi="ar-SA"/>
        </w:rPr>
        <w:t xml:space="preserve">CONSORZIO STABILE (D.Lgs. </w:t>
      </w:r>
      <w:r w:rsidR="00242ADD" w:rsidRPr="00242ADD">
        <w:rPr>
          <w:rFonts w:ascii="Times New Roman" w:eastAsia="Times New Roman" w:hAnsi="Times New Roman" w:cs="Times New Roman" w:hint="eastAsia"/>
          <w:color w:val="000000"/>
          <w:kern w:val="0"/>
          <w:sz w:val="22"/>
          <w:szCs w:val="22"/>
          <w:lang w:eastAsia="it-IT" w:bidi="ar-SA"/>
        </w:rPr>
        <w:t xml:space="preserve">36/2023, art. 65, co.2, lett. </w:t>
      </w:r>
      <w:r w:rsidR="00242ADD">
        <w:rPr>
          <w:rFonts w:ascii="Times New Roman" w:eastAsia="Times New Roman" w:hAnsi="Times New Roman" w:cs="Times New Roman"/>
          <w:color w:val="000000"/>
          <w:kern w:val="0"/>
          <w:sz w:val="22"/>
          <w:szCs w:val="22"/>
          <w:lang w:eastAsia="it-IT" w:bidi="ar-SA"/>
        </w:rPr>
        <w:t>d</w:t>
      </w:r>
      <w:r w:rsidR="00430191" w:rsidRPr="00430191">
        <w:rPr>
          <w:rFonts w:ascii="Times New Roman" w:eastAsia="Times New Roman" w:hAnsi="Times New Roman" w:cs="Times New Roman"/>
          <w:color w:val="000000"/>
          <w:kern w:val="0"/>
          <w:sz w:val="22"/>
          <w:szCs w:val="22"/>
          <w:lang w:eastAsia="it-IT" w:bidi="ar-SA"/>
        </w:rPr>
        <w:t>)</w:t>
      </w:r>
      <w:r w:rsidR="00430191" w:rsidRPr="00430191">
        <w:rPr>
          <w:rFonts w:ascii="Times New Roman" w:eastAsia="Times New Roman" w:hAnsi="Times New Roman" w:cs="Times New Roman"/>
          <w:kern w:val="0"/>
          <w:sz w:val="22"/>
          <w:szCs w:val="22"/>
          <w:lang w:eastAsia="it-IT" w:bidi="ar-SA"/>
        </w:rPr>
        <w:t>;</w:t>
      </w:r>
    </w:p>
    <w:p w14:paraId="0FAEBCAD" w14:textId="77777777" w:rsidR="00430191" w:rsidRPr="00430191" w:rsidRDefault="00430191" w:rsidP="00430191">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3D88E222" w14:textId="77777777" w:rsidR="00430191" w:rsidRPr="00430191" w:rsidRDefault="00430191" w:rsidP="00730790">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47580F6A" w14:textId="77777777" w:rsidR="00430191" w:rsidRDefault="00430191" w:rsidP="00B64372">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18541FEA" w14:textId="77777777" w:rsidR="00B64372" w:rsidRPr="00430191" w:rsidRDefault="00B64372" w:rsidP="00B64372">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6E5915A4" w14:textId="77777777" w:rsidR="00B64372" w:rsidRPr="00430191" w:rsidRDefault="00B64372" w:rsidP="00B64372">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6AA03946" w14:textId="73419FDD" w:rsidR="00430191" w:rsidRPr="00430191" w:rsidRDefault="00730790" w:rsidP="00B64372">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RAGGRUPPAMENTO TEMPORANEO DI IMPRESE </w:t>
      </w:r>
      <w:r w:rsidR="00430191" w:rsidRPr="00430191">
        <w:rPr>
          <w:rFonts w:ascii="Times New Roman" w:eastAsia="Times New Roman" w:hAnsi="Times New Roman" w:cs="Times New Roman"/>
          <w:color w:val="000000"/>
          <w:kern w:val="0"/>
          <w:sz w:val="22"/>
          <w:szCs w:val="22"/>
          <w:lang w:eastAsia="it-IT" w:bidi="ar-SA"/>
        </w:rPr>
        <w:t xml:space="preserve">(D.Lgs. </w:t>
      </w:r>
      <w:r w:rsidR="00242ADD" w:rsidRPr="00242ADD">
        <w:rPr>
          <w:rFonts w:ascii="Times New Roman" w:eastAsia="Times New Roman" w:hAnsi="Times New Roman" w:cs="Times New Roman" w:hint="eastAsia"/>
          <w:color w:val="000000"/>
          <w:kern w:val="0"/>
          <w:sz w:val="22"/>
          <w:szCs w:val="22"/>
          <w:lang w:eastAsia="it-IT" w:bidi="ar-SA"/>
        </w:rPr>
        <w:t xml:space="preserve">36/2023, art. 65, co.2, lett. </w:t>
      </w:r>
      <w:r w:rsidR="00242ADD">
        <w:rPr>
          <w:rFonts w:ascii="Times New Roman" w:eastAsia="Times New Roman" w:hAnsi="Times New Roman" w:cs="Times New Roman"/>
          <w:color w:val="000000"/>
          <w:kern w:val="0"/>
          <w:sz w:val="22"/>
          <w:szCs w:val="22"/>
          <w:lang w:eastAsia="it-IT" w:bidi="ar-SA"/>
        </w:rPr>
        <w:t>e</w:t>
      </w:r>
      <w:r w:rsidR="00430191" w:rsidRPr="00430191">
        <w:rPr>
          <w:rFonts w:ascii="Times New Roman" w:eastAsia="Times New Roman" w:hAnsi="Times New Roman" w:cs="Times New Roman"/>
          <w:color w:val="000000"/>
          <w:kern w:val="0"/>
          <w:sz w:val="22"/>
          <w:szCs w:val="22"/>
          <w:lang w:eastAsia="it-IT" w:bidi="ar-SA"/>
        </w:rPr>
        <w:t>)</w:t>
      </w:r>
      <w:r w:rsidR="00430191" w:rsidRPr="00430191">
        <w:rPr>
          <w:rFonts w:ascii="Times New Roman" w:eastAsia="Times New Roman" w:hAnsi="Times New Roman" w:cs="Times New Roman"/>
          <w:kern w:val="0"/>
          <w:sz w:val="22"/>
          <w:szCs w:val="22"/>
          <w:lang w:eastAsia="it-IT" w:bidi="ar-SA"/>
        </w:rPr>
        <w:t>;</w:t>
      </w:r>
    </w:p>
    <w:p w14:paraId="1FC226A5" w14:textId="595487DB" w:rsidR="00430191" w:rsidRPr="00430191" w:rsidRDefault="00730790" w:rsidP="00B64372">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kern w:val="0"/>
          <w:sz w:val="22"/>
          <w:szCs w:val="22"/>
          <w:lang w:eastAsia="it-IT" w:bidi="ar-SA"/>
        </w:rPr>
        <w:t xml:space="preserve">di un CONSORZIO ORDINARIO </w:t>
      </w:r>
      <w:r w:rsidR="00430191" w:rsidRPr="00430191">
        <w:rPr>
          <w:rFonts w:ascii="Times New Roman" w:eastAsia="Times New Roman" w:hAnsi="Times New Roman" w:cs="Times New Roman"/>
          <w:color w:val="000000"/>
          <w:kern w:val="0"/>
          <w:sz w:val="22"/>
          <w:szCs w:val="22"/>
          <w:lang w:eastAsia="it-IT" w:bidi="ar-SA"/>
        </w:rPr>
        <w:t xml:space="preserve">(D.Lgs. </w:t>
      </w:r>
      <w:r w:rsidR="00242ADD" w:rsidRPr="00242ADD">
        <w:rPr>
          <w:rFonts w:ascii="Times New Roman" w:eastAsia="Times New Roman" w:hAnsi="Times New Roman" w:cs="Times New Roman" w:hint="eastAsia"/>
          <w:color w:val="000000"/>
          <w:kern w:val="0"/>
          <w:sz w:val="22"/>
          <w:szCs w:val="22"/>
          <w:lang w:eastAsia="it-IT" w:bidi="ar-SA"/>
        </w:rPr>
        <w:t xml:space="preserve">36/2023, art. 65, co.2, lett. </w:t>
      </w:r>
      <w:r w:rsidR="00242ADD">
        <w:rPr>
          <w:rFonts w:ascii="Times New Roman" w:eastAsia="Times New Roman" w:hAnsi="Times New Roman" w:cs="Times New Roman"/>
          <w:color w:val="000000"/>
          <w:kern w:val="0"/>
          <w:sz w:val="22"/>
          <w:szCs w:val="22"/>
          <w:lang w:eastAsia="it-IT" w:bidi="ar-SA"/>
        </w:rPr>
        <w:t>f</w:t>
      </w:r>
      <w:r w:rsidR="00430191" w:rsidRPr="00430191">
        <w:rPr>
          <w:rFonts w:ascii="Times New Roman" w:eastAsia="Times New Roman" w:hAnsi="Times New Roman" w:cs="Times New Roman"/>
          <w:color w:val="000000"/>
          <w:kern w:val="0"/>
          <w:sz w:val="22"/>
          <w:szCs w:val="22"/>
          <w:lang w:eastAsia="it-IT" w:bidi="ar-SA"/>
        </w:rPr>
        <w:t>)</w:t>
      </w:r>
      <w:r w:rsidR="00430191" w:rsidRPr="00430191">
        <w:rPr>
          <w:rFonts w:ascii="Times New Roman" w:eastAsia="Times New Roman" w:hAnsi="Times New Roman" w:cs="Times New Roman"/>
          <w:kern w:val="0"/>
          <w:sz w:val="22"/>
          <w:szCs w:val="22"/>
          <w:lang w:eastAsia="it-IT" w:bidi="ar-SA"/>
        </w:rPr>
        <w:t>;</w:t>
      </w:r>
    </w:p>
    <w:p w14:paraId="76515736" w14:textId="12F19175" w:rsidR="00430191" w:rsidRPr="00430191" w:rsidRDefault="00730790" w:rsidP="00B64372">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kern w:val="0"/>
          <w:sz w:val="22"/>
          <w:szCs w:val="22"/>
          <w:lang w:eastAsia="it-IT" w:bidi="ar-SA"/>
        </w:rPr>
        <w:t xml:space="preserve">di un GEIE </w:t>
      </w:r>
      <w:r w:rsidR="00430191" w:rsidRPr="00430191">
        <w:rPr>
          <w:rFonts w:ascii="Times New Roman" w:eastAsia="Times New Roman" w:hAnsi="Times New Roman" w:cs="Times New Roman"/>
          <w:color w:val="000000"/>
          <w:kern w:val="0"/>
          <w:sz w:val="22"/>
          <w:szCs w:val="22"/>
          <w:lang w:eastAsia="it-IT" w:bidi="ar-SA"/>
        </w:rPr>
        <w:t xml:space="preserve">(D.Lgs. </w:t>
      </w:r>
      <w:r w:rsidR="00242ADD" w:rsidRPr="00242ADD">
        <w:rPr>
          <w:rFonts w:ascii="Times New Roman" w:eastAsia="Times New Roman" w:hAnsi="Times New Roman" w:cs="Times New Roman" w:hint="eastAsia"/>
          <w:color w:val="000000"/>
          <w:kern w:val="0"/>
          <w:sz w:val="22"/>
          <w:szCs w:val="22"/>
          <w:lang w:eastAsia="it-IT" w:bidi="ar-SA"/>
        </w:rPr>
        <w:t xml:space="preserve">36/2023, art. 65, co.2, lett. </w:t>
      </w:r>
      <w:r w:rsidR="00242ADD">
        <w:rPr>
          <w:rFonts w:ascii="Times New Roman" w:eastAsia="Times New Roman" w:hAnsi="Times New Roman" w:cs="Times New Roman"/>
          <w:color w:val="000000"/>
          <w:kern w:val="0"/>
          <w:sz w:val="22"/>
          <w:szCs w:val="22"/>
          <w:lang w:eastAsia="it-IT" w:bidi="ar-SA"/>
        </w:rPr>
        <w:t>h</w:t>
      </w:r>
      <w:r w:rsidR="00430191" w:rsidRPr="00430191">
        <w:rPr>
          <w:rFonts w:ascii="Times New Roman" w:eastAsia="Times New Roman" w:hAnsi="Times New Roman" w:cs="Times New Roman"/>
          <w:color w:val="000000"/>
          <w:kern w:val="0"/>
          <w:sz w:val="22"/>
          <w:szCs w:val="22"/>
          <w:lang w:eastAsia="it-IT" w:bidi="ar-SA"/>
        </w:rPr>
        <w:t>)</w:t>
      </w:r>
      <w:r w:rsidR="00430191" w:rsidRPr="00430191">
        <w:rPr>
          <w:rFonts w:ascii="Times New Roman" w:eastAsia="Times New Roman" w:hAnsi="Times New Roman" w:cs="Times New Roman"/>
          <w:kern w:val="0"/>
          <w:sz w:val="22"/>
          <w:szCs w:val="22"/>
          <w:lang w:eastAsia="it-IT" w:bidi="ar-SA"/>
        </w:rPr>
        <w:t>;</w:t>
      </w:r>
    </w:p>
    <w:p w14:paraId="298BB991" w14:textId="77777777" w:rsidR="00430191" w:rsidRPr="00430191" w:rsidRDefault="00730790" w:rsidP="00B64372">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00430191" w:rsidRPr="00EB2045">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kern w:val="0"/>
          <w:sz w:val="22"/>
          <w:szCs w:val="22"/>
          <w:lang w:eastAsia="it-IT" w:bidi="ar-SA"/>
        </w:rPr>
        <w:t xml:space="preserve">   o da costituirsi</w:t>
      </w:r>
    </w:p>
    <w:p w14:paraId="705AA865" w14:textId="77777777" w:rsidR="00430191" w:rsidRPr="00430191" w:rsidRDefault="00430191" w:rsidP="00430191">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430191" w:rsidRPr="00430191" w14:paraId="6281E138" w14:textId="77777777" w:rsidTr="0034488D">
        <w:trPr>
          <w:jc w:val="center"/>
        </w:trPr>
        <w:tc>
          <w:tcPr>
            <w:tcW w:w="6901" w:type="dxa"/>
          </w:tcPr>
          <w:p w14:paraId="60FB17C9" w14:textId="77777777" w:rsidR="00430191" w:rsidRPr="00430191" w:rsidRDefault="00430191" w:rsidP="00730790">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1BCC65D8" w14:textId="77777777" w:rsidR="00730790" w:rsidRPr="00DB250C"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0B6BD18F" w14:textId="77777777" w:rsidR="00430191" w:rsidRPr="00430191"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tcPr>
          <w:p w14:paraId="4253165E" w14:textId="77777777" w:rsidR="00730790" w:rsidRPr="00DB250C"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088DEF91" w14:textId="77777777" w:rsidR="00730790" w:rsidRPr="00DB250C"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482C31DE" w14:textId="77777777" w:rsidR="00430191" w:rsidRPr="00430191"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430191" w:rsidRPr="00430191" w14:paraId="2C319933" w14:textId="77777777" w:rsidTr="0034488D">
        <w:trPr>
          <w:trHeight w:val="404"/>
          <w:jc w:val="center"/>
        </w:trPr>
        <w:tc>
          <w:tcPr>
            <w:tcW w:w="6901" w:type="dxa"/>
          </w:tcPr>
          <w:p w14:paraId="2BAA1DCD"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r w:rsidRPr="00430191">
              <w:rPr>
                <w:rFonts w:ascii="Times New Roman" w:eastAsia="Times New Roman" w:hAnsi="Times New Roman" w:cs="Times New Roman"/>
                <w:b/>
                <w:kern w:val="0"/>
                <w:sz w:val="22"/>
                <w:szCs w:val="22"/>
                <w:lang w:val="en-US" w:eastAsia="it-IT" w:bidi="ar-SA"/>
              </w:rPr>
              <w:t>Capogruppo</w:t>
            </w:r>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38461000"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72E09142"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430191" w:rsidRPr="00430191" w14:paraId="7EC7FC36" w14:textId="77777777" w:rsidTr="0034488D">
        <w:trPr>
          <w:trHeight w:val="410"/>
          <w:jc w:val="center"/>
        </w:trPr>
        <w:tc>
          <w:tcPr>
            <w:tcW w:w="6901" w:type="dxa"/>
          </w:tcPr>
          <w:p w14:paraId="05CEF5B3"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r w:rsidRPr="00430191">
              <w:rPr>
                <w:rFonts w:ascii="Times New Roman" w:eastAsia="Times New Roman" w:hAnsi="Times New Roman" w:cs="Times New Roman"/>
                <w:b/>
                <w:kern w:val="0"/>
                <w:sz w:val="22"/>
                <w:szCs w:val="22"/>
                <w:lang w:val="en-US" w:eastAsia="it-IT" w:bidi="ar-SA"/>
              </w:rPr>
              <w:t>Mandante</w:t>
            </w:r>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6FB48208"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7AED5AF9"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5923AA43" w14:textId="77777777" w:rsidR="00730790" w:rsidRDefault="00730790" w:rsidP="00730790">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4847B5EA" w14:textId="34631ADA" w:rsidR="00B64372" w:rsidRPr="00FA1A45" w:rsidRDefault="00B64372" w:rsidP="00730790">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N.B. In questo caso deve essere compilato e sottoscritto i Modell</w:t>
      </w:r>
      <w:r w:rsidR="00FA78DA">
        <w:rPr>
          <w:rFonts w:ascii="Times New Roman" w:eastAsia="Times New Roman" w:hAnsi="Times New Roman" w:cs="Times New Roman"/>
          <w:b/>
          <w:kern w:val="0"/>
          <w:sz w:val="22"/>
          <w:szCs w:val="22"/>
          <w:u w:val="single"/>
          <w:lang w:eastAsia="it-IT" w:bidi="ar-SA"/>
        </w:rPr>
        <w:t>i</w:t>
      </w:r>
      <w:r w:rsidRPr="00FA1A45">
        <w:rPr>
          <w:rFonts w:ascii="Times New Roman" w:eastAsia="Times New Roman" w:hAnsi="Times New Roman" w:cs="Times New Roman"/>
          <w:b/>
          <w:kern w:val="0"/>
          <w:sz w:val="22"/>
          <w:szCs w:val="22"/>
          <w:u w:val="single"/>
          <w:lang w:eastAsia="it-IT" w:bidi="ar-SA"/>
        </w:rPr>
        <w:t xml:space="preserve"> </w:t>
      </w:r>
      <w:r w:rsidR="00FA78DA">
        <w:rPr>
          <w:rFonts w:ascii="Times New Roman" w:eastAsia="Times New Roman" w:hAnsi="Times New Roman" w:cs="Times New Roman"/>
          <w:b/>
          <w:kern w:val="0"/>
          <w:sz w:val="22"/>
          <w:szCs w:val="22"/>
          <w:u w:val="single"/>
          <w:lang w:eastAsia="it-IT" w:bidi="ar-SA"/>
        </w:rPr>
        <w:t>A.2, A.3 e A.4</w:t>
      </w:r>
      <w:r w:rsidRPr="00FA1A45">
        <w:rPr>
          <w:rFonts w:ascii="Times New Roman" w:eastAsia="Times New Roman" w:hAnsi="Times New Roman" w:cs="Times New Roman"/>
          <w:b/>
          <w:kern w:val="0"/>
          <w:sz w:val="22"/>
          <w:szCs w:val="22"/>
          <w:u w:val="single"/>
          <w:lang w:eastAsia="it-IT" w:bidi="ar-SA"/>
        </w:rPr>
        <w:t xml:space="preserve"> </w:t>
      </w:r>
      <w:r w:rsidR="00FA1A45" w:rsidRPr="00FA1A45">
        <w:rPr>
          <w:rFonts w:ascii="Times New Roman" w:eastAsia="Times New Roman" w:hAnsi="Times New Roman" w:cs="Times New Roman"/>
          <w:b/>
          <w:kern w:val="0"/>
          <w:sz w:val="22"/>
          <w:szCs w:val="22"/>
          <w:u w:val="single"/>
          <w:lang w:eastAsia="it-IT" w:bidi="ar-SA"/>
        </w:rPr>
        <w:t>da parte di ciascun</w:t>
      </w:r>
      <w:r w:rsidRPr="00FA1A45">
        <w:rPr>
          <w:rFonts w:ascii="Times New Roman" w:eastAsia="Times New Roman" w:hAnsi="Times New Roman" w:cs="Times New Roman"/>
          <w:b/>
          <w:kern w:val="0"/>
          <w:sz w:val="22"/>
          <w:szCs w:val="22"/>
          <w:u w:val="single"/>
          <w:lang w:eastAsia="it-IT" w:bidi="ar-SA"/>
        </w:rPr>
        <w:t xml:space="preserve"> soggetto facente parte del </w:t>
      </w:r>
      <w:r w:rsidR="00FA1A45" w:rsidRPr="00FA1A45">
        <w:rPr>
          <w:rFonts w:ascii="Times New Roman" w:eastAsia="Times New Roman" w:hAnsi="Times New Roman" w:cs="Times New Roman" w:hint="eastAsia"/>
          <w:b/>
          <w:kern w:val="0"/>
          <w:sz w:val="22"/>
          <w:szCs w:val="22"/>
          <w:u w:val="single"/>
          <w:lang w:eastAsia="it-IT" w:bidi="ar-SA"/>
        </w:rPr>
        <w:t>RTI/Consorzio/GEIE</w:t>
      </w:r>
    </w:p>
    <w:p w14:paraId="021AA93A" w14:textId="77777777" w:rsidR="00B64372" w:rsidRPr="00DB250C" w:rsidRDefault="00B64372" w:rsidP="00730790">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248BC49B" w14:textId="77777777" w:rsidR="00430191" w:rsidRPr="00430191" w:rsidRDefault="00430191" w:rsidP="00430191">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21023186" w14:textId="77777777" w:rsidR="00430191" w:rsidRPr="00430191" w:rsidRDefault="00430191" w:rsidP="00430191">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6C329288" w14:textId="34B713A6" w:rsidR="00430191" w:rsidRPr="00430191" w:rsidRDefault="00EB2045" w:rsidP="00FA1A45">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color w:val="000000"/>
          <w:kern w:val="0"/>
          <w:sz w:val="22"/>
          <w:szCs w:val="22"/>
          <w:lang w:eastAsia="it-IT" w:bidi="ar-SA"/>
        </w:rPr>
        <w:t xml:space="preserve">  </w:t>
      </w:r>
      <w:r w:rsidR="00DB250C" w:rsidRPr="00DB250C">
        <w:rPr>
          <w:rFonts w:ascii="Times New Roman" w:eastAsia="Times New Roman" w:hAnsi="Times New Roman" w:cs="Times New Roman"/>
          <w:color w:val="000000"/>
          <w:kern w:val="0"/>
          <w:sz w:val="22"/>
          <w:szCs w:val="22"/>
          <w:lang w:eastAsia="it-IT" w:bidi="ar-SA"/>
        </w:rPr>
        <w:t>AGGREGAZIONE DI IMPRESE DI RETE</w:t>
      </w:r>
      <w:r w:rsidR="00DB250C" w:rsidRPr="00DB250C">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color w:val="000000"/>
          <w:kern w:val="0"/>
          <w:sz w:val="22"/>
          <w:szCs w:val="22"/>
          <w:lang w:eastAsia="it-IT" w:bidi="ar-SA"/>
        </w:rPr>
        <w:t xml:space="preserve">(D.Lgs. </w:t>
      </w:r>
      <w:r w:rsidR="00242ADD" w:rsidRPr="00242ADD">
        <w:rPr>
          <w:rFonts w:ascii="Times New Roman" w:eastAsia="Times New Roman" w:hAnsi="Times New Roman" w:cs="Times New Roman" w:hint="eastAsia"/>
          <w:color w:val="000000"/>
          <w:kern w:val="0"/>
          <w:sz w:val="22"/>
          <w:szCs w:val="22"/>
          <w:lang w:eastAsia="it-IT" w:bidi="ar-SA"/>
        </w:rPr>
        <w:t xml:space="preserve">36/2023, art. 65, co.2, lett. </w:t>
      </w:r>
      <w:r w:rsidR="00242ADD">
        <w:rPr>
          <w:rFonts w:ascii="Times New Roman" w:eastAsia="Times New Roman" w:hAnsi="Times New Roman" w:cs="Times New Roman"/>
          <w:color w:val="000000"/>
          <w:kern w:val="0"/>
          <w:sz w:val="22"/>
          <w:szCs w:val="22"/>
          <w:lang w:eastAsia="it-IT" w:bidi="ar-SA"/>
        </w:rPr>
        <w:t>g</w:t>
      </w:r>
      <w:r w:rsidR="00430191" w:rsidRPr="00430191">
        <w:rPr>
          <w:rFonts w:ascii="Times New Roman" w:eastAsia="Times New Roman" w:hAnsi="Times New Roman" w:cs="Times New Roman"/>
          <w:color w:val="000000"/>
          <w:kern w:val="0"/>
          <w:sz w:val="22"/>
          <w:szCs w:val="22"/>
          <w:lang w:eastAsia="it-IT" w:bidi="ar-SA"/>
        </w:rPr>
        <w:t>)</w:t>
      </w:r>
      <w:r w:rsidR="00430191" w:rsidRPr="00430191">
        <w:rPr>
          <w:rFonts w:ascii="Times New Roman" w:eastAsia="Times New Roman" w:hAnsi="Times New Roman" w:cs="Times New Roman"/>
          <w:kern w:val="0"/>
          <w:sz w:val="22"/>
          <w:szCs w:val="22"/>
          <w:lang w:eastAsia="it-IT" w:bidi="ar-SA"/>
        </w:rPr>
        <w:t>;</w:t>
      </w:r>
    </w:p>
    <w:p w14:paraId="6B2C55BA" w14:textId="77777777" w:rsidR="00430191" w:rsidRPr="00430191" w:rsidRDefault="00730790" w:rsidP="00FA1A45">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00430191"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1EE1B72F" w14:textId="77777777" w:rsidR="00430191" w:rsidRPr="00430191" w:rsidRDefault="00730790" w:rsidP="00FA1A45">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00430191"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543D4E3B" w14:textId="77777777" w:rsidR="00430191" w:rsidRPr="00430191" w:rsidRDefault="00730790" w:rsidP="00FA1A45">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00430191"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sidR="00605367">
        <w:rPr>
          <w:rFonts w:ascii="Times New Roman" w:eastAsia="Times New Roman" w:hAnsi="Times New Roman" w:cs="Times New Roman"/>
          <w:color w:val="000000"/>
          <w:kern w:val="0"/>
          <w:sz w:val="22"/>
          <w:szCs w:val="22"/>
          <w:lang w:eastAsia="it-IT" w:bidi="ar-SA"/>
        </w:rPr>
        <w:t>ssumere la veste di mandataria.</w:t>
      </w:r>
    </w:p>
    <w:p w14:paraId="69D2FB51" w14:textId="77777777" w:rsidR="0034488D" w:rsidRDefault="0034488D" w:rsidP="00BF1E24">
      <w:pPr>
        <w:pStyle w:val="Paragrafoelenco"/>
        <w:ind w:left="0"/>
        <w:jc w:val="both"/>
        <w:rPr>
          <w:rFonts w:eastAsia="Webdings"/>
          <w:sz w:val="22"/>
          <w:szCs w:val="22"/>
        </w:rPr>
      </w:pPr>
    </w:p>
    <w:p w14:paraId="64719C4D" w14:textId="77777777" w:rsidR="00FA78DA" w:rsidRDefault="00FA78DA" w:rsidP="00BF1E24">
      <w:pPr>
        <w:pStyle w:val="Paragrafoelenco"/>
        <w:ind w:left="0"/>
        <w:jc w:val="both"/>
        <w:rPr>
          <w:rFonts w:eastAsia="Webdings"/>
          <w:sz w:val="22"/>
          <w:szCs w:val="22"/>
        </w:rPr>
      </w:pPr>
    </w:p>
    <w:p w14:paraId="22F16816" w14:textId="77777777" w:rsidR="00FA78DA" w:rsidRDefault="00FA78DA" w:rsidP="00FA78DA">
      <w:pPr>
        <w:pStyle w:val="Paragrafoelenco"/>
        <w:ind w:left="0"/>
        <w:jc w:val="both"/>
        <w:rPr>
          <w:sz w:val="22"/>
          <w:szCs w:val="22"/>
        </w:rPr>
      </w:pPr>
    </w:p>
    <w:p w14:paraId="2232CD9D" w14:textId="2E0681BF" w:rsidR="00FA78DA" w:rsidRPr="0034488D" w:rsidRDefault="00FA78DA" w:rsidP="00FA78DA">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9F6ECD">
        <w:rPr>
          <w:rFonts w:hint="eastAsia"/>
          <w:b/>
          <w:sz w:val="22"/>
          <w:szCs w:val="22"/>
        </w:rPr>
        <w:t xml:space="preserve">Lotto </w:t>
      </w:r>
      <w:r>
        <w:rPr>
          <w:b/>
          <w:sz w:val="22"/>
          <w:szCs w:val="22"/>
        </w:rPr>
        <w:t>2</w:t>
      </w:r>
      <w:r w:rsidRPr="009F6ECD">
        <w:rPr>
          <w:rFonts w:hint="eastAsia"/>
          <w:b/>
          <w:sz w:val="22"/>
          <w:szCs w:val="22"/>
        </w:rPr>
        <w:t xml:space="preserve">) - </w:t>
      </w:r>
      <w:r w:rsidRPr="00FA78DA">
        <w:rPr>
          <w:rFonts w:hint="eastAsia"/>
          <w:b/>
          <w:sz w:val="22"/>
          <w:szCs w:val="22"/>
        </w:rPr>
        <w:t>Fornitura e posa attrezzatura soffitto aspirante</w:t>
      </w:r>
    </w:p>
    <w:p w14:paraId="1206CDAA" w14:textId="77777777" w:rsidR="00FA78DA" w:rsidRDefault="00FA78DA" w:rsidP="00FA78DA">
      <w:pPr>
        <w:pStyle w:val="Paragrafoelenco"/>
        <w:ind w:left="0"/>
        <w:jc w:val="both"/>
        <w:rPr>
          <w:sz w:val="22"/>
          <w:szCs w:val="22"/>
        </w:rPr>
      </w:pPr>
    </w:p>
    <w:p w14:paraId="2A0CAD21"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435A9192" w14:textId="77777777" w:rsidR="00FA78DA" w:rsidRDefault="00FA78DA" w:rsidP="00FA78DA">
      <w:pPr>
        <w:pStyle w:val="Paragrafoelenco"/>
        <w:ind w:left="0"/>
        <w:jc w:val="both"/>
        <w:rPr>
          <w:sz w:val="22"/>
          <w:szCs w:val="22"/>
        </w:rPr>
      </w:pPr>
    </w:p>
    <w:p w14:paraId="048F6BEE" w14:textId="77777777" w:rsidR="00FA78DA" w:rsidRPr="00430191" w:rsidRDefault="00FA78DA" w:rsidP="00FA78D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r w:rsidRPr="00430191">
        <w:rPr>
          <w:rFonts w:ascii="Times New Roman" w:eastAsia="Times New Roman" w:hAnsi="Times New Roman" w:cs="Times New Roman"/>
          <w:color w:val="000000"/>
          <w:kern w:val="0"/>
          <w:sz w:val="22"/>
          <w:szCs w:val="22"/>
          <w:lang w:eastAsia="it-IT" w:bidi="ar-SA"/>
        </w:rPr>
        <w:t xml:space="preserve">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xml:space="preserve">, art. </w:t>
      </w:r>
      <w:r>
        <w:rPr>
          <w:rFonts w:ascii="Times New Roman" w:eastAsia="Times New Roman" w:hAnsi="Times New Roman" w:cs="Times New Roman"/>
          <w:color w:val="000000"/>
          <w:kern w:val="0"/>
          <w:sz w:val="22"/>
          <w:szCs w:val="22"/>
          <w:lang w:eastAsia="it-IT" w:bidi="ar-SA"/>
        </w:rPr>
        <w:t>6</w:t>
      </w:r>
      <w:r w:rsidRPr="00430191">
        <w:rPr>
          <w:rFonts w:ascii="Times New Roman" w:eastAsia="Times New Roman" w:hAnsi="Times New Roman" w:cs="Times New Roman"/>
          <w:color w:val="000000"/>
          <w:kern w:val="0"/>
          <w:sz w:val="22"/>
          <w:szCs w:val="22"/>
          <w:lang w:eastAsia="it-IT" w:bidi="ar-SA"/>
        </w:rPr>
        <w:t>5, co.2, lett. a)</w:t>
      </w:r>
      <w:r w:rsidRPr="00430191">
        <w:rPr>
          <w:rFonts w:ascii="Times New Roman" w:eastAsia="Times New Roman" w:hAnsi="Times New Roman" w:cs="Times New Roman"/>
          <w:kern w:val="0"/>
          <w:sz w:val="22"/>
          <w:szCs w:val="22"/>
          <w:lang w:eastAsia="it-IT" w:bidi="ar-SA"/>
        </w:rPr>
        <w:t>;</w:t>
      </w:r>
    </w:p>
    <w:p w14:paraId="0D2C2D6E" w14:textId="77777777" w:rsidR="00FA78DA" w:rsidRPr="00430191" w:rsidRDefault="00FA78DA" w:rsidP="00FA78D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kern w:val="0"/>
          <w:sz w:val="22"/>
          <w:szCs w:val="22"/>
          <w:lang w:eastAsia="it-IT" w:bidi="ar-SA"/>
        </w:rPr>
        <w:t>SOCIETA’ (specificare tipo) ________________________________________;</w:t>
      </w:r>
    </w:p>
    <w:p w14:paraId="72D78FA1" w14:textId="77777777" w:rsidR="00FA78DA" w:rsidRPr="00430191" w:rsidRDefault="00FA78DA" w:rsidP="00FA78DA">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fra SOCIETA’ COOPERATIVE di PRODUZIONE e LAVORO (D.Lgs.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art.</w:t>
      </w:r>
      <w:r>
        <w:rPr>
          <w:rFonts w:ascii="Times New Roman" w:eastAsia="Times New Roman" w:hAnsi="Times New Roman" w:cs="Times New Roman"/>
          <w:color w:val="000000"/>
          <w:kern w:val="0"/>
          <w:sz w:val="22"/>
          <w:szCs w:val="22"/>
          <w:lang w:eastAsia="it-IT" w:bidi="ar-SA"/>
        </w:rPr>
        <w:t>65</w:t>
      </w:r>
      <w:r w:rsidRPr="00430191">
        <w:rPr>
          <w:rFonts w:ascii="Times New Roman" w:eastAsia="Times New Roman" w:hAnsi="Times New Roman" w:cs="Times New Roman"/>
          <w:color w:val="000000"/>
          <w:kern w:val="0"/>
          <w:sz w:val="22"/>
          <w:szCs w:val="22"/>
          <w:lang w:eastAsia="it-IT" w:bidi="ar-SA"/>
        </w:rPr>
        <w:t>, co.2, lett. b)</w:t>
      </w:r>
      <w:r w:rsidRPr="00430191">
        <w:rPr>
          <w:rFonts w:ascii="Times New Roman" w:eastAsia="Times New Roman" w:hAnsi="Times New Roman" w:cs="Times New Roman"/>
          <w:kern w:val="0"/>
          <w:sz w:val="22"/>
          <w:szCs w:val="22"/>
          <w:lang w:eastAsia="it-IT" w:bidi="ar-SA"/>
        </w:rPr>
        <w:t>;</w:t>
      </w:r>
    </w:p>
    <w:p w14:paraId="52ADF5F1" w14:textId="77777777" w:rsidR="00FA78DA" w:rsidRPr="00430191" w:rsidRDefault="00FA78DA" w:rsidP="00FA78D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tra IMPRESE ARTIGIANE (D.Lgs.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xml:space="preserve">, art. </w:t>
      </w:r>
      <w:r>
        <w:rPr>
          <w:rFonts w:ascii="Times New Roman" w:eastAsia="Times New Roman" w:hAnsi="Times New Roman" w:cs="Times New Roman"/>
          <w:color w:val="000000"/>
          <w:kern w:val="0"/>
          <w:sz w:val="22"/>
          <w:szCs w:val="22"/>
          <w:lang w:eastAsia="it-IT" w:bidi="ar-SA"/>
        </w:rPr>
        <w:t>6</w:t>
      </w:r>
      <w:r w:rsidRPr="00430191">
        <w:rPr>
          <w:rFonts w:ascii="Times New Roman" w:eastAsia="Times New Roman" w:hAnsi="Times New Roman" w:cs="Times New Roman"/>
          <w:color w:val="000000"/>
          <w:kern w:val="0"/>
          <w:sz w:val="22"/>
          <w:szCs w:val="22"/>
          <w:lang w:eastAsia="it-IT" w:bidi="ar-SA"/>
        </w:rPr>
        <w:t xml:space="preserve">5, co.2, lett. </w:t>
      </w:r>
      <w:r>
        <w:rPr>
          <w:rFonts w:ascii="Times New Roman" w:eastAsia="Times New Roman" w:hAnsi="Times New Roman" w:cs="Times New Roman"/>
          <w:color w:val="000000"/>
          <w:kern w:val="0"/>
          <w:sz w:val="22"/>
          <w:szCs w:val="22"/>
          <w:lang w:eastAsia="it-IT" w:bidi="ar-SA"/>
        </w:rPr>
        <w:t>c</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76C11276" w14:textId="77777777" w:rsidR="00FA78DA" w:rsidRPr="00430191" w:rsidRDefault="00FA78DA" w:rsidP="00FA78D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STABILE (D.Lgs.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d</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67EE38FE" w14:textId="77777777" w:rsidR="00FA78DA" w:rsidRPr="00430191" w:rsidRDefault="00FA78DA" w:rsidP="00FA78DA">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390D597E"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502EFBDB" w14:textId="77777777" w:rsidR="00FA78DA"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3580EC88"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2DFEED6E"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27E76E81" w14:textId="77777777" w:rsidR="00FA78DA" w:rsidRPr="00430191" w:rsidRDefault="00FA78DA" w:rsidP="00FA78DA">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RAGGRUPPAMENTO TEMPORANEO DI IMPRESE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e</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748700A9" w14:textId="77777777" w:rsidR="00FA78DA" w:rsidRPr="00430191" w:rsidRDefault="00FA78DA" w:rsidP="00FA78D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CONSORZIO ORDINARIO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f</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7A313D44" w14:textId="77777777" w:rsidR="00FA78DA" w:rsidRPr="00430191" w:rsidRDefault="00FA78DA" w:rsidP="00FA78D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GEIE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h</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4E084CDE" w14:textId="77777777" w:rsidR="00FA78DA" w:rsidRPr="00430191" w:rsidRDefault="00FA78DA" w:rsidP="00FA78DA">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Pr="00EB2045">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   o da costituirsi</w:t>
      </w:r>
    </w:p>
    <w:p w14:paraId="2F79C188" w14:textId="77777777" w:rsidR="00FA78DA" w:rsidRPr="00430191" w:rsidRDefault="00FA78DA" w:rsidP="00FA78DA">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FA78DA" w:rsidRPr="00430191" w14:paraId="295B62CD" w14:textId="77777777" w:rsidTr="00175E1C">
        <w:trPr>
          <w:jc w:val="center"/>
        </w:trPr>
        <w:tc>
          <w:tcPr>
            <w:tcW w:w="6901" w:type="dxa"/>
          </w:tcPr>
          <w:p w14:paraId="6D0252EC"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0D3423BE"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244BFB2E" w14:textId="77777777" w:rsidR="00FA78DA" w:rsidRPr="00430191"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tcPr>
          <w:p w14:paraId="11EFCE4F"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37CA61D3"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6A17AD2C" w14:textId="77777777" w:rsidR="00FA78DA" w:rsidRPr="00430191"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FA78DA" w:rsidRPr="00430191" w14:paraId="73E48009" w14:textId="77777777" w:rsidTr="00175E1C">
        <w:trPr>
          <w:trHeight w:val="404"/>
          <w:jc w:val="center"/>
        </w:trPr>
        <w:tc>
          <w:tcPr>
            <w:tcW w:w="6901" w:type="dxa"/>
          </w:tcPr>
          <w:p w14:paraId="31EA28F1"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r w:rsidRPr="00430191">
              <w:rPr>
                <w:rFonts w:ascii="Times New Roman" w:eastAsia="Times New Roman" w:hAnsi="Times New Roman" w:cs="Times New Roman"/>
                <w:b/>
                <w:kern w:val="0"/>
                <w:sz w:val="22"/>
                <w:szCs w:val="22"/>
                <w:lang w:val="en-US" w:eastAsia="it-IT" w:bidi="ar-SA"/>
              </w:rPr>
              <w:t>Capogruppo</w:t>
            </w:r>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7F31708D"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26B7CA9C"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FA78DA" w:rsidRPr="00430191" w14:paraId="589DEE35" w14:textId="77777777" w:rsidTr="00175E1C">
        <w:trPr>
          <w:trHeight w:val="410"/>
          <w:jc w:val="center"/>
        </w:trPr>
        <w:tc>
          <w:tcPr>
            <w:tcW w:w="6901" w:type="dxa"/>
          </w:tcPr>
          <w:p w14:paraId="2010D068"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r w:rsidRPr="00430191">
              <w:rPr>
                <w:rFonts w:ascii="Times New Roman" w:eastAsia="Times New Roman" w:hAnsi="Times New Roman" w:cs="Times New Roman"/>
                <w:b/>
                <w:kern w:val="0"/>
                <w:sz w:val="22"/>
                <w:szCs w:val="22"/>
                <w:lang w:val="en-US" w:eastAsia="it-IT" w:bidi="ar-SA"/>
              </w:rPr>
              <w:t>Mandante</w:t>
            </w:r>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4017F86D"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72A254D9"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3DC85E51" w14:textId="77777777" w:rsidR="00FA78DA"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4AD714F4" w14:textId="77777777" w:rsidR="00FA78DA" w:rsidRPr="00FA1A45" w:rsidRDefault="00FA78DA" w:rsidP="00FA78D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N.B. In questo caso deve essere compilato e sottoscritto i Modell</w:t>
      </w:r>
      <w:r>
        <w:rPr>
          <w:rFonts w:ascii="Times New Roman" w:eastAsia="Times New Roman" w:hAnsi="Times New Roman" w:cs="Times New Roman"/>
          <w:b/>
          <w:kern w:val="0"/>
          <w:sz w:val="22"/>
          <w:szCs w:val="22"/>
          <w:u w:val="single"/>
          <w:lang w:eastAsia="it-IT" w:bidi="ar-SA"/>
        </w:rPr>
        <w:t>i</w:t>
      </w:r>
      <w:r w:rsidRPr="00FA1A45">
        <w:rPr>
          <w:rFonts w:ascii="Times New Roman" w:eastAsia="Times New Roman" w:hAnsi="Times New Roman" w:cs="Times New Roman"/>
          <w:b/>
          <w:kern w:val="0"/>
          <w:sz w:val="22"/>
          <w:szCs w:val="22"/>
          <w:u w:val="single"/>
          <w:lang w:eastAsia="it-IT" w:bidi="ar-SA"/>
        </w:rPr>
        <w:t xml:space="preserve"> </w:t>
      </w:r>
      <w:r>
        <w:rPr>
          <w:rFonts w:ascii="Times New Roman" w:eastAsia="Times New Roman" w:hAnsi="Times New Roman" w:cs="Times New Roman"/>
          <w:b/>
          <w:kern w:val="0"/>
          <w:sz w:val="22"/>
          <w:szCs w:val="22"/>
          <w:u w:val="single"/>
          <w:lang w:eastAsia="it-IT" w:bidi="ar-SA"/>
        </w:rPr>
        <w:t>A.2, A.3 e A.4</w:t>
      </w:r>
      <w:r w:rsidRPr="00FA1A45">
        <w:rPr>
          <w:rFonts w:ascii="Times New Roman" w:eastAsia="Times New Roman" w:hAnsi="Times New Roman" w:cs="Times New Roman"/>
          <w:b/>
          <w:kern w:val="0"/>
          <w:sz w:val="22"/>
          <w:szCs w:val="22"/>
          <w:u w:val="single"/>
          <w:lang w:eastAsia="it-IT" w:bidi="ar-SA"/>
        </w:rPr>
        <w:t xml:space="preserve"> da parte di ciascun soggetto facente parte del </w:t>
      </w:r>
      <w:r w:rsidRPr="00FA1A45">
        <w:rPr>
          <w:rFonts w:ascii="Times New Roman" w:eastAsia="Times New Roman" w:hAnsi="Times New Roman" w:cs="Times New Roman" w:hint="eastAsia"/>
          <w:b/>
          <w:kern w:val="0"/>
          <w:sz w:val="22"/>
          <w:szCs w:val="22"/>
          <w:u w:val="single"/>
          <w:lang w:eastAsia="it-IT" w:bidi="ar-SA"/>
        </w:rPr>
        <w:t>RTI/Consorzio/GEIE</w:t>
      </w:r>
    </w:p>
    <w:p w14:paraId="384BB214" w14:textId="77777777" w:rsidR="00FA78DA" w:rsidRPr="00DB250C"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4AFB7026"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2B0A3534" w14:textId="77777777" w:rsidR="00FA78DA" w:rsidRPr="00430191" w:rsidRDefault="00FA78DA" w:rsidP="00FA78DA">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41A7C5BC" w14:textId="77777777" w:rsidR="00FA78DA" w:rsidRPr="00430191" w:rsidRDefault="00FA78DA" w:rsidP="00FA78DA">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color w:val="000000"/>
          <w:kern w:val="0"/>
          <w:sz w:val="22"/>
          <w:szCs w:val="22"/>
          <w:lang w:eastAsia="it-IT" w:bidi="ar-SA"/>
        </w:rPr>
        <w:t xml:space="preserve">  </w:t>
      </w:r>
      <w:r w:rsidRPr="00DB250C">
        <w:rPr>
          <w:rFonts w:ascii="Times New Roman" w:eastAsia="Times New Roman" w:hAnsi="Times New Roman" w:cs="Times New Roman"/>
          <w:color w:val="000000"/>
          <w:kern w:val="0"/>
          <w:sz w:val="22"/>
          <w:szCs w:val="22"/>
          <w:lang w:eastAsia="it-IT" w:bidi="ar-SA"/>
        </w:rPr>
        <w:t>AGGREGAZIONE DI IMPRESE DI RETE</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g</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5C599FD4" w14:textId="77777777" w:rsidR="00FA78DA" w:rsidRPr="00430191" w:rsidRDefault="00FA78DA" w:rsidP="00FA78DA">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75555C62" w14:textId="77777777" w:rsidR="00FA78DA" w:rsidRPr="00430191" w:rsidRDefault="00FA78DA" w:rsidP="00FA78D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66C609AB" w14:textId="77777777" w:rsidR="00FA78DA" w:rsidRPr="00430191" w:rsidRDefault="00FA78DA" w:rsidP="00FA78D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Pr>
          <w:rFonts w:ascii="Times New Roman" w:eastAsia="Times New Roman" w:hAnsi="Times New Roman" w:cs="Times New Roman"/>
          <w:color w:val="000000"/>
          <w:kern w:val="0"/>
          <w:sz w:val="22"/>
          <w:szCs w:val="22"/>
          <w:lang w:eastAsia="it-IT" w:bidi="ar-SA"/>
        </w:rPr>
        <w:t>ssumere la veste di mandataria.</w:t>
      </w:r>
    </w:p>
    <w:p w14:paraId="37FEB7D9" w14:textId="77777777" w:rsidR="00FA78DA" w:rsidRDefault="00FA78DA" w:rsidP="00BF1E24">
      <w:pPr>
        <w:pStyle w:val="Paragrafoelenco"/>
        <w:ind w:left="0"/>
        <w:jc w:val="both"/>
        <w:rPr>
          <w:rFonts w:eastAsia="Webdings"/>
          <w:sz w:val="22"/>
          <w:szCs w:val="22"/>
        </w:rPr>
      </w:pPr>
    </w:p>
    <w:p w14:paraId="449462CF" w14:textId="77777777" w:rsidR="00FA78DA" w:rsidRDefault="00FA78DA" w:rsidP="00BF1E24">
      <w:pPr>
        <w:pStyle w:val="Paragrafoelenco"/>
        <w:ind w:left="0"/>
        <w:jc w:val="both"/>
        <w:rPr>
          <w:rFonts w:eastAsia="Webdings"/>
          <w:sz w:val="22"/>
          <w:szCs w:val="22"/>
        </w:rPr>
      </w:pPr>
    </w:p>
    <w:p w14:paraId="566DDEE1" w14:textId="77777777" w:rsidR="00FA78DA" w:rsidRDefault="00FA78DA" w:rsidP="00FA78DA">
      <w:pPr>
        <w:pStyle w:val="Paragrafoelenco"/>
        <w:ind w:left="0"/>
        <w:jc w:val="both"/>
        <w:rPr>
          <w:sz w:val="22"/>
          <w:szCs w:val="22"/>
        </w:rPr>
      </w:pPr>
    </w:p>
    <w:p w14:paraId="500C3DF2" w14:textId="435A4041" w:rsidR="00FA78DA" w:rsidRPr="0034488D" w:rsidRDefault="00FA78DA" w:rsidP="00FA78DA">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9F6ECD">
        <w:rPr>
          <w:rFonts w:hint="eastAsia"/>
          <w:b/>
          <w:sz w:val="22"/>
          <w:szCs w:val="22"/>
        </w:rPr>
        <w:t xml:space="preserve">Lotto </w:t>
      </w:r>
      <w:r>
        <w:rPr>
          <w:b/>
          <w:sz w:val="22"/>
          <w:szCs w:val="22"/>
        </w:rPr>
        <w:t>3</w:t>
      </w:r>
      <w:r w:rsidRPr="009F6ECD">
        <w:rPr>
          <w:rFonts w:hint="eastAsia"/>
          <w:b/>
          <w:sz w:val="22"/>
          <w:szCs w:val="22"/>
        </w:rPr>
        <w:t xml:space="preserve">) - </w:t>
      </w:r>
      <w:r w:rsidRPr="00FA78DA">
        <w:rPr>
          <w:rFonts w:hint="eastAsia"/>
          <w:b/>
          <w:sz w:val="22"/>
          <w:szCs w:val="22"/>
        </w:rPr>
        <w:t>Fornitura e posa attrezzatura sala bar didattico</w:t>
      </w:r>
    </w:p>
    <w:p w14:paraId="00B14F73" w14:textId="77777777" w:rsidR="00FA78DA" w:rsidRDefault="00FA78DA" w:rsidP="00FA78DA">
      <w:pPr>
        <w:pStyle w:val="Paragrafoelenco"/>
        <w:ind w:left="0"/>
        <w:jc w:val="both"/>
        <w:rPr>
          <w:sz w:val="22"/>
          <w:szCs w:val="22"/>
        </w:rPr>
      </w:pPr>
    </w:p>
    <w:p w14:paraId="2D419CC9"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492892BA" w14:textId="77777777" w:rsidR="00FA78DA" w:rsidRDefault="00FA78DA" w:rsidP="00FA78DA">
      <w:pPr>
        <w:pStyle w:val="Paragrafoelenco"/>
        <w:ind w:left="0"/>
        <w:jc w:val="both"/>
        <w:rPr>
          <w:sz w:val="22"/>
          <w:szCs w:val="22"/>
        </w:rPr>
      </w:pPr>
    </w:p>
    <w:p w14:paraId="3491C865" w14:textId="77777777" w:rsidR="00FA78DA" w:rsidRPr="00430191" w:rsidRDefault="00FA78DA" w:rsidP="00FA78D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r w:rsidRPr="00430191">
        <w:rPr>
          <w:rFonts w:ascii="Times New Roman" w:eastAsia="Times New Roman" w:hAnsi="Times New Roman" w:cs="Times New Roman"/>
          <w:color w:val="000000"/>
          <w:kern w:val="0"/>
          <w:sz w:val="22"/>
          <w:szCs w:val="22"/>
          <w:lang w:eastAsia="it-IT" w:bidi="ar-SA"/>
        </w:rPr>
        <w:t xml:space="preserve">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xml:space="preserve">, art. </w:t>
      </w:r>
      <w:r>
        <w:rPr>
          <w:rFonts w:ascii="Times New Roman" w:eastAsia="Times New Roman" w:hAnsi="Times New Roman" w:cs="Times New Roman"/>
          <w:color w:val="000000"/>
          <w:kern w:val="0"/>
          <w:sz w:val="22"/>
          <w:szCs w:val="22"/>
          <w:lang w:eastAsia="it-IT" w:bidi="ar-SA"/>
        </w:rPr>
        <w:t>6</w:t>
      </w:r>
      <w:r w:rsidRPr="00430191">
        <w:rPr>
          <w:rFonts w:ascii="Times New Roman" w:eastAsia="Times New Roman" w:hAnsi="Times New Roman" w:cs="Times New Roman"/>
          <w:color w:val="000000"/>
          <w:kern w:val="0"/>
          <w:sz w:val="22"/>
          <w:szCs w:val="22"/>
          <w:lang w:eastAsia="it-IT" w:bidi="ar-SA"/>
        </w:rPr>
        <w:t>5, co.2, lett. a)</w:t>
      </w:r>
      <w:r w:rsidRPr="00430191">
        <w:rPr>
          <w:rFonts w:ascii="Times New Roman" w:eastAsia="Times New Roman" w:hAnsi="Times New Roman" w:cs="Times New Roman"/>
          <w:kern w:val="0"/>
          <w:sz w:val="22"/>
          <w:szCs w:val="22"/>
          <w:lang w:eastAsia="it-IT" w:bidi="ar-SA"/>
        </w:rPr>
        <w:t>;</w:t>
      </w:r>
    </w:p>
    <w:p w14:paraId="57C18C2D" w14:textId="77777777" w:rsidR="00FA78DA" w:rsidRPr="00430191" w:rsidRDefault="00FA78DA" w:rsidP="00FA78D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kern w:val="0"/>
          <w:sz w:val="22"/>
          <w:szCs w:val="22"/>
          <w:lang w:eastAsia="it-IT" w:bidi="ar-SA"/>
        </w:rPr>
        <w:t>SOCIETA’ (specificare tipo) ________________________________________;</w:t>
      </w:r>
    </w:p>
    <w:p w14:paraId="372B911C" w14:textId="77777777" w:rsidR="00FA78DA" w:rsidRPr="00430191" w:rsidRDefault="00FA78DA" w:rsidP="00FA78DA">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fra SOCIETA’ COOPERATIVE di PRODUZIONE e LAVORO (D.Lgs.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art.</w:t>
      </w:r>
      <w:r>
        <w:rPr>
          <w:rFonts w:ascii="Times New Roman" w:eastAsia="Times New Roman" w:hAnsi="Times New Roman" w:cs="Times New Roman"/>
          <w:color w:val="000000"/>
          <w:kern w:val="0"/>
          <w:sz w:val="22"/>
          <w:szCs w:val="22"/>
          <w:lang w:eastAsia="it-IT" w:bidi="ar-SA"/>
        </w:rPr>
        <w:t>65</w:t>
      </w:r>
      <w:r w:rsidRPr="00430191">
        <w:rPr>
          <w:rFonts w:ascii="Times New Roman" w:eastAsia="Times New Roman" w:hAnsi="Times New Roman" w:cs="Times New Roman"/>
          <w:color w:val="000000"/>
          <w:kern w:val="0"/>
          <w:sz w:val="22"/>
          <w:szCs w:val="22"/>
          <w:lang w:eastAsia="it-IT" w:bidi="ar-SA"/>
        </w:rPr>
        <w:t>, co.2, lett. b)</w:t>
      </w:r>
      <w:r w:rsidRPr="00430191">
        <w:rPr>
          <w:rFonts w:ascii="Times New Roman" w:eastAsia="Times New Roman" w:hAnsi="Times New Roman" w:cs="Times New Roman"/>
          <w:kern w:val="0"/>
          <w:sz w:val="22"/>
          <w:szCs w:val="22"/>
          <w:lang w:eastAsia="it-IT" w:bidi="ar-SA"/>
        </w:rPr>
        <w:t>;</w:t>
      </w:r>
    </w:p>
    <w:p w14:paraId="1D6AB531" w14:textId="77777777" w:rsidR="00FA78DA" w:rsidRPr="00430191" w:rsidRDefault="00FA78DA" w:rsidP="00FA78D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tra IMPRESE ARTIGIANE (D.Lgs.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xml:space="preserve">, art. </w:t>
      </w:r>
      <w:r>
        <w:rPr>
          <w:rFonts w:ascii="Times New Roman" w:eastAsia="Times New Roman" w:hAnsi="Times New Roman" w:cs="Times New Roman"/>
          <w:color w:val="000000"/>
          <w:kern w:val="0"/>
          <w:sz w:val="22"/>
          <w:szCs w:val="22"/>
          <w:lang w:eastAsia="it-IT" w:bidi="ar-SA"/>
        </w:rPr>
        <w:t>6</w:t>
      </w:r>
      <w:r w:rsidRPr="00430191">
        <w:rPr>
          <w:rFonts w:ascii="Times New Roman" w:eastAsia="Times New Roman" w:hAnsi="Times New Roman" w:cs="Times New Roman"/>
          <w:color w:val="000000"/>
          <w:kern w:val="0"/>
          <w:sz w:val="22"/>
          <w:szCs w:val="22"/>
          <w:lang w:eastAsia="it-IT" w:bidi="ar-SA"/>
        </w:rPr>
        <w:t xml:space="preserve">5, co.2, lett. </w:t>
      </w:r>
      <w:r>
        <w:rPr>
          <w:rFonts w:ascii="Times New Roman" w:eastAsia="Times New Roman" w:hAnsi="Times New Roman" w:cs="Times New Roman"/>
          <w:color w:val="000000"/>
          <w:kern w:val="0"/>
          <w:sz w:val="22"/>
          <w:szCs w:val="22"/>
          <w:lang w:eastAsia="it-IT" w:bidi="ar-SA"/>
        </w:rPr>
        <w:t>c</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21B5E05C" w14:textId="77777777" w:rsidR="00FA78DA" w:rsidRPr="00430191" w:rsidRDefault="00FA78DA" w:rsidP="00FA78D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STABILE (D.Lgs.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d</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596CEECE" w14:textId="77777777" w:rsidR="00FA78DA" w:rsidRPr="00430191" w:rsidRDefault="00FA78DA" w:rsidP="00FA78DA">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43123651"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2CBAA754" w14:textId="77777777" w:rsidR="00FA78DA"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0FB21C8F"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3EFE41A9"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3B29D493" w14:textId="77777777" w:rsidR="00FA78DA" w:rsidRPr="00430191" w:rsidRDefault="00FA78DA" w:rsidP="00FA78DA">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RAGGRUPPAMENTO TEMPORANEO DI IMPRESE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e</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4ECCDF9F" w14:textId="77777777" w:rsidR="00FA78DA" w:rsidRPr="00430191" w:rsidRDefault="00FA78DA" w:rsidP="00FA78D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CONSORZIO ORDINARIO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f</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24ABB6E6" w14:textId="77777777" w:rsidR="00FA78DA" w:rsidRPr="00430191" w:rsidRDefault="00FA78DA" w:rsidP="00FA78D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GEIE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h</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6A944AC0" w14:textId="77777777" w:rsidR="00FA78DA" w:rsidRPr="00430191" w:rsidRDefault="00FA78DA" w:rsidP="00FA78DA">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Pr="00EB2045">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   o da costituirsi</w:t>
      </w:r>
    </w:p>
    <w:p w14:paraId="5604A69A" w14:textId="77777777" w:rsidR="00FA78DA" w:rsidRPr="00430191" w:rsidRDefault="00FA78DA" w:rsidP="00FA78DA">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FA78DA" w:rsidRPr="00430191" w14:paraId="1F0C17E2" w14:textId="77777777" w:rsidTr="00175E1C">
        <w:trPr>
          <w:jc w:val="center"/>
        </w:trPr>
        <w:tc>
          <w:tcPr>
            <w:tcW w:w="6901" w:type="dxa"/>
          </w:tcPr>
          <w:p w14:paraId="0B784FA5"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21941D6C"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4A397FB7" w14:textId="77777777" w:rsidR="00FA78DA" w:rsidRPr="00430191"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tcPr>
          <w:p w14:paraId="1AE57443"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6FA9ED94"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650C2C4B" w14:textId="77777777" w:rsidR="00FA78DA" w:rsidRPr="00430191"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FA78DA" w:rsidRPr="00430191" w14:paraId="7AD39545" w14:textId="77777777" w:rsidTr="00175E1C">
        <w:trPr>
          <w:trHeight w:val="404"/>
          <w:jc w:val="center"/>
        </w:trPr>
        <w:tc>
          <w:tcPr>
            <w:tcW w:w="6901" w:type="dxa"/>
          </w:tcPr>
          <w:p w14:paraId="2DFCFC63"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r w:rsidRPr="00430191">
              <w:rPr>
                <w:rFonts w:ascii="Times New Roman" w:eastAsia="Times New Roman" w:hAnsi="Times New Roman" w:cs="Times New Roman"/>
                <w:b/>
                <w:kern w:val="0"/>
                <w:sz w:val="22"/>
                <w:szCs w:val="22"/>
                <w:lang w:val="en-US" w:eastAsia="it-IT" w:bidi="ar-SA"/>
              </w:rPr>
              <w:t>Capogruppo</w:t>
            </w:r>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5D6B4026"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7688D801"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FA78DA" w:rsidRPr="00430191" w14:paraId="7A2F8269" w14:textId="77777777" w:rsidTr="00175E1C">
        <w:trPr>
          <w:trHeight w:val="410"/>
          <w:jc w:val="center"/>
        </w:trPr>
        <w:tc>
          <w:tcPr>
            <w:tcW w:w="6901" w:type="dxa"/>
          </w:tcPr>
          <w:p w14:paraId="22128276"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lastRenderedPageBreak/>
              <w:t>(</w:t>
            </w:r>
            <w:r w:rsidRPr="00430191">
              <w:rPr>
                <w:rFonts w:ascii="Times New Roman" w:eastAsia="Times New Roman" w:hAnsi="Times New Roman" w:cs="Times New Roman"/>
                <w:b/>
                <w:kern w:val="0"/>
                <w:sz w:val="22"/>
                <w:szCs w:val="22"/>
                <w:lang w:val="en-US" w:eastAsia="it-IT" w:bidi="ar-SA"/>
              </w:rPr>
              <w:t>Mandante</w:t>
            </w:r>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3B23AF3A"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63060D0C"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0BAAFC6B" w14:textId="77777777" w:rsidR="00FA78DA"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39A25B87" w14:textId="77777777" w:rsidR="00FA78DA" w:rsidRPr="00FA1A45" w:rsidRDefault="00FA78DA" w:rsidP="00FA78D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N.B. In questo caso deve essere compilato e sottoscritto i Modell</w:t>
      </w:r>
      <w:r>
        <w:rPr>
          <w:rFonts w:ascii="Times New Roman" w:eastAsia="Times New Roman" w:hAnsi="Times New Roman" w:cs="Times New Roman"/>
          <w:b/>
          <w:kern w:val="0"/>
          <w:sz w:val="22"/>
          <w:szCs w:val="22"/>
          <w:u w:val="single"/>
          <w:lang w:eastAsia="it-IT" w:bidi="ar-SA"/>
        </w:rPr>
        <w:t>i</w:t>
      </w:r>
      <w:r w:rsidRPr="00FA1A45">
        <w:rPr>
          <w:rFonts w:ascii="Times New Roman" w:eastAsia="Times New Roman" w:hAnsi="Times New Roman" w:cs="Times New Roman"/>
          <w:b/>
          <w:kern w:val="0"/>
          <w:sz w:val="22"/>
          <w:szCs w:val="22"/>
          <w:u w:val="single"/>
          <w:lang w:eastAsia="it-IT" w:bidi="ar-SA"/>
        </w:rPr>
        <w:t xml:space="preserve"> </w:t>
      </w:r>
      <w:r>
        <w:rPr>
          <w:rFonts w:ascii="Times New Roman" w:eastAsia="Times New Roman" w:hAnsi="Times New Roman" w:cs="Times New Roman"/>
          <w:b/>
          <w:kern w:val="0"/>
          <w:sz w:val="22"/>
          <w:szCs w:val="22"/>
          <w:u w:val="single"/>
          <w:lang w:eastAsia="it-IT" w:bidi="ar-SA"/>
        </w:rPr>
        <w:t>A.2, A.3 e A.4</w:t>
      </w:r>
      <w:r w:rsidRPr="00FA1A45">
        <w:rPr>
          <w:rFonts w:ascii="Times New Roman" w:eastAsia="Times New Roman" w:hAnsi="Times New Roman" w:cs="Times New Roman"/>
          <w:b/>
          <w:kern w:val="0"/>
          <w:sz w:val="22"/>
          <w:szCs w:val="22"/>
          <w:u w:val="single"/>
          <w:lang w:eastAsia="it-IT" w:bidi="ar-SA"/>
        </w:rPr>
        <w:t xml:space="preserve"> da parte di ciascun soggetto facente parte del </w:t>
      </w:r>
      <w:r w:rsidRPr="00FA1A45">
        <w:rPr>
          <w:rFonts w:ascii="Times New Roman" w:eastAsia="Times New Roman" w:hAnsi="Times New Roman" w:cs="Times New Roman" w:hint="eastAsia"/>
          <w:b/>
          <w:kern w:val="0"/>
          <w:sz w:val="22"/>
          <w:szCs w:val="22"/>
          <w:u w:val="single"/>
          <w:lang w:eastAsia="it-IT" w:bidi="ar-SA"/>
        </w:rPr>
        <w:t>RTI/Consorzio/GEIE</w:t>
      </w:r>
    </w:p>
    <w:p w14:paraId="249E2EE6" w14:textId="77777777" w:rsidR="00FA78DA" w:rsidRPr="00DB250C"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6379F3C3"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5889613F" w14:textId="77777777" w:rsidR="00FA78DA" w:rsidRPr="00430191" w:rsidRDefault="00FA78DA" w:rsidP="00FA78DA">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29648CD3" w14:textId="77777777" w:rsidR="00FA78DA" w:rsidRPr="00430191" w:rsidRDefault="00FA78DA" w:rsidP="00FA78DA">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color w:val="000000"/>
          <w:kern w:val="0"/>
          <w:sz w:val="22"/>
          <w:szCs w:val="22"/>
          <w:lang w:eastAsia="it-IT" w:bidi="ar-SA"/>
        </w:rPr>
        <w:t xml:space="preserve">  </w:t>
      </w:r>
      <w:r w:rsidRPr="00DB250C">
        <w:rPr>
          <w:rFonts w:ascii="Times New Roman" w:eastAsia="Times New Roman" w:hAnsi="Times New Roman" w:cs="Times New Roman"/>
          <w:color w:val="000000"/>
          <w:kern w:val="0"/>
          <w:sz w:val="22"/>
          <w:szCs w:val="22"/>
          <w:lang w:eastAsia="it-IT" w:bidi="ar-SA"/>
        </w:rPr>
        <w:t>AGGREGAZIONE DI IMPRESE DI RETE</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g</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117B3373" w14:textId="77777777" w:rsidR="00FA78DA" w:rsidRPr="00430191" w:rsidRDefault="00FA78DA" w:rsidP="00FA78DA">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3E71907A" w14:textId="77777777" w:rsidR="00FA78DA" w:rsidRPr="00430191" w:rsidRDefault="00FA78DA" w:rsidP="00FA78D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25C08006" w14:textId="77777777" w:rsidR="00FA78DA" w:rsidRPr="00430191" w:rsidRDefault="00FA78DA" w:rsidP="00FA78D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Pr>
          <w:rFonts w:ascii="Times New Roman" w:eastAsia="Times New Roman" w:hAnsi="Times New Roman" w:cs="Times New Roman"/>
          <w:color w:val="000000"/>
          <w:kern w:val="0"/>
          <w:sz w:val="22"/>
          <w:szCs w:val="22"/>
          <w:lang w:eastAsia="it-IT" w:bidi="ar-SA"/>
        </w:rPr>
        <w:t>ssumere la veste di mandataria.</w:t>
      </w:r>
    </w:p>
    <w:p w14:paraId="0237EC2F" w14:textId="77777777" w:rsidR="00FA78DA" w:rsidRDefault="00FA78DA" w:rsidP="00BF1E24">
      <w:pPr>
        <w:pStyle w:val="Paragrafoelenco"/>
        <w:ind w:left="0"/>
        <w:jc w:val="both"/>
        <w:rPr>
          <w:rFonts w:eastAsia="Webdings"/>
          <w:sz w:val="22"/>
          <w:szCs w:val="22"/>
        </w:rPr>
      </w:pPr>
    </w:p>
    <w:p w14:paraId="7C4FB1C1" w14:textId="77777777" w:rsidR="00FA78DA" w:rsidRDefault="00FA78DA" w:rsidP="00BF1E24">
      <w:pPr>
        <w:pStyle w:val="Paragrafoelenco"/>
        <w:ind w:left="0"/>
        <w:jc w:val="both"/>
        <w:rPr>
          <w:rFonts w:eastAsia="Webdings"/>
          <w:sz w:val="22"/>
          <w:szCs w:val="22"/>
        </w:rPr>
      </w:pPr>
    </w:p>
    <w:p w14:paraId="64FC28A4" w14:textId="77777777" w:rsidR="00FA78DA" w:rsidRDefault="00FA78DA" w:rsidP="00FA78DA">
      <w:pPr>
        <w:pStyle w:val="Paragrafoelenco"/>
        <w:ind w:left="0"/>
        <w:jc w:val="both"/>
        <w:rPr>
          <w:sz w:val="22"/>
          <w:szCs w:val="22"/>
        </w:rPr>
      </w:pPr>
    </w:p>
    <w:p w14:paraId="38AFF9D7" w14:textId="1CC7C77E" w:rsidR="00FA78DA" w:rsidRPr="0034488D" w:rsidRDefault="00FA78DA" w:rsidP="00FA78DA">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9F6ECD">
        <w:rPr>
          <w:rFonts w:hint="eastAsia"/>
          <w:b/>
          <w:sz w:val="22"/>
          <w:szCs w:val="22"/>
        </w:rPr>
        <w:t xml:space="preserve">Lotto </w:t>
      </w:r>
      <w:r>
        <w:rPr>
          <w:b/>
          <w:sz w:val="22"/>
          <w:szCs w:val="22"/>
        </w:rPr>
        <w:t>4</w:t>
      </w:r>
      <w:r w:rsidRPr="009F6ECD">
        <w:rPr>
          <w:rFonts w:hint="eastAsia"/>
          <w:b/>
          <w:sz w:val="22"/>
          <w:szCs w:val="22"/>
        </w:rPr>
        <w:t xml:space="preserve">) - </w:t>
      </w:r>
      <w:r w:rsidRPr="00FA78DA">
        <w:rPr>
          <w:rFonts w:hint="eastAsia"/>
          <w:b/>
          <w:sz w:val="22"/>
          <w:szCs w:val="22"/>
        </w:rPr>
        <w:t>Fornitura attrezzatura per Museo del Gusto a Padiglione Giglioli</w:t>
      </w:r>
    </w:p>
    <w:p w14:paraId="521073E9" w14:textId="77777777" w:rsidR="00FA78DA" w:rsidRDefault="00FA78DA" w:rsidP="00FA78DA">
      <w:pPr>
        <w:pStyle w:val="Paragrafoelenco"/>
        <w:ind w:left="0"/>
        <w:jc w:val="both"/>
        <w:rPr>
          <w:sz w:val="22"/>
          <w:szCs w:val="22"/>
        </w:rPr>
      </w:pPr>
    </w:p>
    <w:p w14:paraId="5C3BA46F"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77201AA6" w14:textId="77777777" w:rsidR="00FA78DA" w:rsidRDefault="00FA78DA" w:rsidP="00FA78DA">
      <w:pPr>
        <w:pStyle w:val="Paragrafoelenco"/>
        <w:ind w:left="0"/>
        <w:jc w:val="both"/>
        <w:rPr>
          <w:sz w:val="22"/>
          <w:szCs w:val="22"/>
        </w:rPr>
      </w:pPr>
    </w:p>
    <w:p w14:paraId="25AB5AD3" w14:textId="77777777" w:rsidR="00FA78DA" w:rsidRPr="00430191" w:rsidRDefault="00FA78DA" w:rsidP="00FA78D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r w:rsidRPr="00430191">
        <w:rPr>
          <w:rFonts w:ascii="Times New Roman" w:eastAsia="Times New Roman" w:hAnsi="Times New Roman" w:cs="Times New Roman"/>
          <w:color w:val="000000"/>
          <w:kern w:val="0"/>
          <w:sz w:val="22"/>
          <w:szCs w:val="22"/>
          <w:lang w:eastAsia="it-IT" w:bidi="ar-SA"/>
        </w:rPr>
        <w:t xml:space="preserve">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xml:space="preserve">, art. </w:t>
      </w:r>
      <w:r>
        <w:rPr>
          <w:rFonts w:ascii="Times New Roman" w:eastAsia="Times New Roman" w:hAnsi="Times New Roman" w:cs="Times New Roman"/>
          <w:color w:val="000000"/>
          <w:kern w:val="0"/>
          <w:sz w:val="22"/>
          <w:szCs w:val="22"/>
          <w:lang w:eastAsia="it-IT" w:bidi="ar-SA"/>
        </w:rPr>
        <w:t>6</w:t>
      </w:r>
      <w:r w:rsidRPr="00430191">
        <w:rPr>
          <w:rFonts w:ascii="Times New Roman" w:eastAsia="Times New Roman" w:hAnsi="Times New Roman" w:cs="Times New Roman"/>
          <w:color w:val="000000"/>
          <w:kern w:val="0"/>
          <w:sz w:val="22"/>
          <w:szCs w:val="22"/>
          <w:lang w:eastAsia="it-IT" w:bidi="ar-SA"/>
        </w:rPr>
        <w:t>5, co.2, lett. a)</w:t>
      </w:r>
      <w:r w:rsidRPr="00430191">
        <w:rPr>
          <w:rFonts w:ascii="Times New Roman" w:eastAsia="Times New Roman" w:hAnsi="Times New Roman" w:cs="Times New Roman"/>
          <w:kern w:val="0"/>
          <w:sz w:val="22"/>
          <w:szCs w:val="22"/>
          <w:lang w:eastAsia="it-IT" w:bidi="ar-SA"/>
        </w:rPr>
        <w:t>;</w:t>
      </w:r>
    </w:p>
    <w:p w14:paraId="39C828B2" w14:textId="77777777" w:rsidR="00FA78DA" w:rsidRPr="00430191" w:rsidRDefault="00FA78DA" w:rsidP="00FA78D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kern w:val="0"/>
          <w:sz w:val="22"/>
          <w:szCs w:val="22"/>
          <w:lang w:eastAsia="it-IT" w:bidi="ar-SA"/>
        </w:rPr>
        <w:t>SOCIETA’ (specificare tipo) ________________________________________;</w:t>
      </w:r>
    </w:p>
    <w:p w14:paraId="4ECDF88C" w14:textId="77777777" w:rsidR="00FA78DA" w:rsidRPr="00430191" w:rsidRDefault="00FA78DA" w:rsidP="00FA78DA">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fra SOCIETA’ COOPERATIVE di PRODUZIONE e LAVORO (D.Lgs.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art.</w:t>
      </w:r>
      <w:r>
        <w:rPr>
          <w:rFonts w:ascii="Times New Roman" w:eastAsia="Times New Roman" w:hAnsi="Times New Roman" w:cs="Times New Roman"/>
          <w:color w:val="000000"/>
          <w:kern w:val="0"/>
          <w:sz w:val="22"/>
          <w:szCs w:val="22"/>
          <w:lang w:eastAsia="it-IT" w:bidi="ar-SA"/>
        </w:rPr>
        <w:t>65</w:t>
      </w:r>
      <w:r w:rsidRPr="00430191">
        <w:rPr>
          <w:rFonts w:ascii="Times New Roman" w:eastAsia="Times New Roman" w:hAnsi="Times New Roman" w:cs="Times New Roman"/>
          <w:color w:val="000000"/>
          <w:kern w:val="0"/>
          <w:sz w:val="22"/>
          <w:szCs w:val="22"/>
          <w:lang w:eastAsia="it-IT" w:bidi="ar-SA"/>
        </w:rPr>
        <w:t>, co.2, lett. b)</w:t>
      </w:r>
      <w:r w:rsidRPr="00430191">
        <w:rPr>
          <w:rFonts w:ascii="Times New Roman" w:eastAsia="Times New Roman" w:hAnsi="Times New Roman" w:cs="Times New Roman"/>
          <w:kern w:val="0"/>
          <w:sz w:val="22"/>
          <w:szCs w:val="22"/>
          <w:lang w:eastAsia="it-IT" w:bidi="ar-SA"/>
        </w:rPr>
        <w:t>;</w:t>
      </w:r>
    </w:p>
    <w:p w14:paraId="4EC5026D" w14:textId="77777777" w:rsidR="00FA78DA" w:rsidRPr="00430191" w:rsidRDefault="00FA78DA" w:rsidP="00FA78D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tra IMPRESE ARTIGIANE (D.Lgs.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xml:space="preserve">, art. </w:t>
      </w:r>
      <w:r>
        <w:rPr>
          <w:rFonts w:ascii="Times New Roman" w:eastAsia="Times New Roman" w:hAnsi="Times New Roman" w:cs="Times New Roman"/>
          <w:color w:val="000000"/>
          <w:kern w:val="0"/>
          <w:sz w:val="22"/>
          <w:szCs w:val="22"/>
          <w:lang w:eastAsia="it-IT" w:bidi="ar-SA"/>
        </w:rPr>
        <w:t>6</w:t>
      </w:r>
      <w:r w:rsidRPr="00430191">
        <w:rPr>
          <w:rFonts w:ascii="Times New Roman" w:eastAsia="Times New Roman" w:hAnsi="Times New Roman" w:cs="Times New Roman"/>
          <w:color w:val="000000"/>
          <w:kern w:val="0"/>
          <w:sz w:val="22"/>
          <w:szCs w:val="22"/>
          <w:lang w:eastAsia="it-IT" w:bidi="ar-SA"/>
        </w:rPr>
        <w:t xml:space="preserve">5, co.2, lett. </w:t>
      </w:r>
      <w:r>
        <w:rPr>
          <w:rFonts w:ascii="Times New Roman" w:eastAsia="Times New Roman" w:hAnsi="Times New Roman" w:cs="Times New Roman"/>
          <w:color w:val="000000"/>
          <w:kern w:val="0"/>
          <w:sz w:val="22"/>
          <w:szCs w:val="22"/>
          <w:lang w:eastAsia="it-IT" w:bidi="ar-SA"/>
        </w:rPr>
        <w:t>c</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76FAFB31" w14:textId="77777777" w:rsidR="00FA78DA" w:rsidRPr="00430191" w:rsidRDefault="00FA78DA" w:rsidP="00FA78D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STABILE (D.Lgs.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d</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158380B6" w14:textId="77777777" w:rsidR="00FA78DA" w:rsidRPr="00430191" w:rsidRDefault="00FA78DA" w:rsidP="00FA78DA">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70ED8DF9"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646C6AB6" w14:textId="77777777" w:rsidR="00FA78DA"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2E46BFA1"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6B325276"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049263F2" w14:textId="77777777" w:rsidR="00FA78DA" w:rsidRPr="00430191" w:rsidRDefault="00FA78DA" w:rsidP="00FA78DA">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RAGGRUPPAMENTO TEMPORANEO DI IMPRESE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e</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7F10DDC1" w14:textId="77777777" w:rsidR="00FA78DA" w:rsidRPr="00430191" w:rsidRDefault="00FA78DA" w:rsidP="00FA78D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CONSORZIO ORDINARIO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f</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451820B6" w14:textId="77777777" w:rsidR="00FA78DA" w:rsidRPr="00430191" w:rsidRDefault="00FA78DA" w:rsidP="00FA78D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GEIE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h</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49ABB9A9" w14:textId="77777777" w:rsidR="00FA78DA" w:rsidRPr="00430191" w:rsidRDefault="00FA78DA" w:rsidP="00FA78DA">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Pr="00EB2045">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   o da costituirsi</w:t>
      </w:r>
    </w:p>
    <w:p w14:paraId="5BFE768A" w14:textId="77777777" w:rsidR="00FA78DA" w:rsidRPr="00430191" w:rsidRDefault="00FA78DA" w:rsidP="00FA78DA">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FA78DA" w:rsidRPr="00430191" w14:paraId="15B6CE7E" w14:textId="77777777" w:rsidTr="00175E1C">
        <w:trPr>
          <w:jc w:val="center"/>
        </w:trPr>
        <w:tc>
          <w:tcPr>
            <w:tcW w:w="6901" w:type="dxa"/>
          </w:tcPr>
          <w:p w14:paraId="4C16666C"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1264125B"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2420EDB9" w14:textId="77777777" w:rsidR="00FA78DA" w:rsidRPr="00430191"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tcPr>
          <w:p w14:paraId="1E4CA2AF"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7D09CA32"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7B9EC9F6" w14:textId="77777777" w:rsidR="00FA78DA" w:rsidRPr="00430191"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FA78DA" w:rsidRPr="00430191" w14:paraId="4DF6DF34" w14:textId="77777777" w:rsidTr="00175E1C">
        <w:trPr>
          <w:trHeight w:val="404"/>
          <w:jc w:val="center"/>
        </w:trPr>
        <w:tc>
          <w:tcPr>
            <w:tcW w:w="6901" w:type="dxa"/>
          </w:tcPr>
          <w:p w14:paraId="211C6F73"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r w:rsidRPr="00430191">
              <w:rPr>
                <w:rFonts w:ascii="Times New Roman" w:eastAsia="Times New Roman" w:hAnsi="Times New Roman" w:cs="Times New Roman"/>
                <w:b/>
                <w:kern w:val="0"/>
                <w:sz w:val="22"/>
                <w:szCs w:val="22"/>
                <w:lang w:val="en-US" w:eastAsia="it-IT" w:bidi="ar-SA"/>
              </w:rPr>
              <w:t>Capogruppo</w:t>
            </w:r>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5AEC40AE"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347A2C01"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FA78DA" w:rsidRPr="00430191" w14:paraId="21CB8D5A" w14:textId="77777777" w:rsidTr="00175E1C">
        <w:trPr>
          <w:trHeight w:val="410"/>
          <w:jc w:val="center"/>
        </w:trPr>
        <w:tc>
          <w:tcPr>
            <w:tcW w:w="6901" w:type="dxa"/>
          </w:tcPr>
          <w:p w14:paraId="12DDBA9D"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r w:rsidRPr="00430191">
              <w:rPr>
                <w:rFonts w:ascii="Times New Roman" w:eastAsia="Times New Roman" w:hAnsi="Times New Roman" w:cs="Times New Roman"/>
                <w:b/>
                <w:kern w:val="0"/>
                <w:sz w:val="22"/>
                <w:szCs w:val="22"/>
                <w:lang w:val="en-US" w:eastAsia="it-IT" w:bidi="ar-SA"/>
              </w:rPr>
              <w:t>Mandante</w:t>
            </w:r>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5F4CE204"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23878A26"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18FA7C5B" w14:textId="77777777" w:rsidR="00FA78DA"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5C816D8C" w14:textId="77777777" w:rsidR="00FA78DA" w:rsidRPr="00FA1A45" w:rsidRDefault="00FA78DA" w:rsidP="00FA78D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N.B. In questo caso deve essere compilato e sottoscritto i Modell</w:t>
      </w:r>
      <w:r>
        <w:rPr>
          <w:rFonts w:ascii="Times New Roman" w:eastAsia="Times New Roman" w:hAnsi="Times New Roman" w:cs="Times New Roman"/>
          <w:b/>
          <w:kern w:val="0"/>
          <w:sz w:val="22"/>
          <w:szCs w:val="22"/>
          <w:u w:val="single"/>
          <w:lang w:eastAsia="it-IT" w:bidi="ar-SA"/>
        </w:rPr>
        <w:t>i</w:t>
      </w:r>
      <w:r w:rsidRPr="00FA1A45">
        <w:rPr>
          <w:rFonts w:ascii="Times New Roman" w:eastAsia="Times New Roman" w:hAnsi="Times New Roman" w:cs="Times New Roman"/>
          <w:b/>
          <w:kern w:val="0"/>
          <w:sz w:val="22"/>
          <w:szCs w:val="22"/>
          <w:u w:val="single"/>
          <w:lang w:eastAsia="it-IT" w:bidi="ar-SA"/>
        </w:rPr>
        <w:t xml:space="preserve"> </w:t>
      </w:r>
      <w:r>
        <w:rPr>
          <w:rFonts w:ascii="Times New Roman" w:eastAsia="Times New Roman" w:hAnsi="Times New Roman" w:cs="Times New Roman"/>
          <w:b/>
          <w:kern w:val="0"/>
          <w:sz w:val="22"/>
          <w:szCs w:val="22"/>
          <w:u w:val="single"/>
          <w:lang w:eastAsia="it-IT" w:bidi="ar-SA"/>
        </w:rPr>
        <w:t>A.2, A.3 e A.4</w:t>
      </w:r>
      <w:r w:rsidRPr="00FA1A45">
        <w:rPr>
          <w:rFonts w:ascii="Times New Roman" w:eastAsia="Times New Roman" w:hAnsi="Times New Roman" w:cs="Times New Roman"/>
          <w:b/>
          <w:kern w:val="0"/>
          <w:sz w:val="22"/>
          <w:szCs w:val="22"/>
          <w:u w:val="single"/>
          <w:lang w:eastAsia="it-IT" w:bidi="ar-SA"/>
        </w:rPr>
        <w:t xml:space="preserve"> da parte di ciascun soggetto facente parte del </w:t>
      </w:r>
      <w:r w:rsidRPr="00FA1A45">
        <w:rPr>
          <w:rFonts w:ascii="Times New Roman" w:eastAsia="Times New Roman" w:hAnsi="Times New Roman" w:cs="Times New Roman" w:hint="eastAsia"/>
          <w:b/>
          <w:kern w:val="0"/>
          <w:sz w:val="22"/>
          <w:szCs w:val="22"/>
          <w:u w:val="single"/>
          <w:lang w:eastAsia="it-IT" w:bidi="ar-SA"/>
        </w:rPr>
        <w:t>RTI/Consorzio/GEIE</w:t>
      </w:r>
    </w:p>
    <w:p w14:paraId="6C54806E" w14:textId="77777777" w:rsidR="00FA78DA" w:rsidRPr="00DB250C"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00CFDD5F"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416C3E15" w14:textId="77777777" w:rsidR="00FA78DA" w:rsidRPr="00430191" w:rsidRDefault="00FA78DA" w:rsidP="00FA78DA">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70968AC9" w14:textId="77777777" w:rsidR="00FA78DA" w:rsidRPr="00430191" w:rsidRDefault="00FA78DA" w:rsidP="00FA78DA">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color w:val="000000"/>
          <w:kern w:val="0"/>
          <w:sz w:val="22"/>
          <w:szCs w:val="22"/>
          <w:lang w:eastAsia="it-IT" w:bidi="ar-SA"/>
        </w:rPr>
        <w:t xml:space="preserve">  </w:t>
      </w:r>
      <w:r w:rsidRPr="00DB250C">
        <w:rPr>
          <w:rFonts w:ascii="Times New Roman" w:eastAsia="Times New Roman" w:hAnsi="Times New Roman" w:cs="Times New Roman"/>
          <w:color w:val="000000"/>
          <w:kern w:val="0"/>
          <w:sz w:val="22"/>
          <w:szCs w:val="22"/>
          <w:lang w:eastAsia="it-IT" w:bidi="ar-SA"/>
        </w:rPr>
        <w:t>AGGREGAZIONE DI IMPRESE DI RETE</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g</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5A57408C" w14:textId="77777777" w:rsidR="00FA78DA" w:rsidRPr="00430191" w:rsidRDefault="00FA78DA" w:rsidP="00FA78DA">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60541AB1" w14:textId="77777777" w:rsidR="00FA78DA" w:rsidRPr="00430191" w:rsidRDefault="00FA78DA" w:rsidP="00FA78D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1590DE5B" w14:textId="77777777" w:rsidR="00FA78DA" w:rsidRPr="00430191" w:rsidRDefault="00FA78DA" w:rsidP="00FA78D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lastRenderedPageBreak/>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Pr>
          <w:rFonts w:ascii="Times New Roman" w:eastAsia="Times New Roman" w:hAnsi="Times New Roman" w:cs="Times New Roman"/>
          <w:color w:val="000000"/>
          <w:kern w:val="0"/>
          <w:sz w:val="22"/>
          <w:szCs w:val="22"/>
          <w:lang w:eastAsia="it-IT" w:bidi="ar-SA"/>
        </w:rPr>
        <w:t>ssumere la veste di mandataria.</w:t>
      </w:r>
    </w:p>
    <w:p w14:paraId="2FD19EA9" w14:textId="77777777" w:rsidR="00FA78DA" w:rsidRDefault="00FA78DA" w:rsidP="00BF1E24">
      <w:pPr>
        <w:pStyle w:val="Paragrafoelenco"/>
        <w:ind w:left="0"/>
        <w:jc w:val="both"/>
        <w:rPr>
          <w:rFonts w:eastAsia="Webdings"/>
          <w:sz w:val="22"/>
          <w:szCs w:val="22"/>
        </w:rPr>
      </w:pPr>
    </w:p>
    <w:p w14:paraId="71AF0BAB" w14:textId="77777777" w:rsidR="00FA78DA" w:rsidRDefault="00FA78DA" w:rsidP="00FA78DA">
      <w:pPr>
        <w:pStyle w:val="Paragrafoelenco"/>
        <w:ind w:left="0"/>
        <w:jc w:val="both"/>
        <w:rPr>
          <w:sz w:val="22"/>
          <w:szCs w:val="22"/>
        </w:rPr>
      </w:pPr>
    </w:p>
    <w:p w14:paraId="635F8B51" w14:textId="2E7256D4" w:rsidR="00FA78DA" w:rsidRPr="0034488D" w:rsidRDefault="00FA78DA" w:rsidP="00FA78DA">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9F6ECD">
        <w:rPr>
          <w:rFonts w:hint="eastAsia"/>
          <w:b/>
          <w:sz w:val="22"/>
          <w:szCs w:val="22"/>
        </w:rPr>
        <w:t xml:space="preserve">Lotto </w:t>
      </w:r>
      <w:r>
        <w:rPr>
          <w:b/>
          <w:sz w:val="22"/>
          <w:szCs w:val="22"/>
        </w:rPr>
        <w:t>5</w:t>
      </w:r>
      <w:r w:rsidRPr="009F6ECD">
        <w:rPr>
          <w:rFonts w:hint="eastAsia"/>
          <w:b/>
          <w:sz w:val="22"/>
          <w:szCs w:val="22"/>
        </w:rPr>
        <w:t xml:space="preserve">) - </w:t>
      </w:r>
      <w:r w:rsidRPr="00FA78DA">
        <w:rPr>
          <w:rFonts w:hint="eastAsia"/>
          <w:b/>
          <w:sz w:val="22"/>
          <w:szCs w:val="22"/>
        </w:rPr>
        <w:t>Fornitura attrezzatura per Agrilab</w:t>
      </w:r>
    </w:p>
    <w:p w14:paraId="6370875A" w14:textId="77777777" w:rsidR="00FA78DA" w:rsidRDefault="00FA78DA" w:rsidP="00FA78DA">
      <w:pPr>
        <w:pStyle w:val="Paragrafoelenco"/>
        <w:ind w:left="0"/>
        <w:jc w:val="both"/>
        <w:rPr>
          <w:sz w:val="22"/>
          <w:szCs w:val="22"/>
        </w:rPr>
      </w:pPr>
    </w:p>
    <w:p w14:paraId="6F057B3B"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40558A15" w14:textId="77777777" w:rsidR="00FA78DA" w:rsidRDefault="00FA78DA" w:rsidP="00FA78DA">
      <w:pPr>
        <w:pStyle w:val="Paragrafoelenco"/>
        <w:ind w:left="0"/>
        <w:jc w:val="both"/>
        <w:rPr>
          <w:sz w:val="22"/>
          <w:szCs w:val="22"/>
        </w:rPr>
      </w:pPr>
    </w:p>
    <w:p w14:paraId="2C9F2704" w14:textId="77777777" w:rsidR="00FA78DA" w:rsidRPr="00430191" w:rsidRDefault="00FA78DA" w:rsidP="00FA78D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r w:rsidRPr="00430191">
        <w:rPr>
          <w:rFonts w:ascii="Times New Roman" w:eastAsia="Times New Roman" w:hAnsi="Times New Roman" w:cs="Times New Roman"/>
          <w:color w:val="000000"/>
          <w:kern w:val="0"/>
          <w:sz w:val="22"/>
          <w:szCs w:val="22"/>
          <w:lang w:eastAsia="it-IT" w:bidi="ar-SA"/>
        </w:rPr>
        <w:t xml:space="preserve">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xml:space="preserve">, art. </w:t>
      </w:r>
      <w:r>
        <w:rPr>
          <w:rFonts w:ascii="Times New Roman" w:eastAsia="Times New Roman" w:hAnsi="Times New Roman" w:cs="Times New Roman"/>
          <w:color w:val="000000"/>
          <w:kern w:val="0"/>
          <w:sz w:val="22"/>
          <w:szCs w:val="22"/>
          <w:lang w:eastAsia="it-IT" w:bidi="ar-SA"/>
        </w:rPr>
        <w:t>6</w:t>
      </w:r>
      <w:r w:rsidRPr="00430191">
        <w:rPr>
          <w:rFonts w:ascii="Times New Roman" w:eastAsia="Times New Roman" w:hAnsi="Times New Roman" w:cs="Times New Roman"/>
          <w:color w:val="000000"/>
          <w:kern w:val="0"/>
          <w:sz w:val="22"/>
          <w:szCs w:val="22"/>
          <w:lang w:eastAsia="it-IT" w:bidi="ar-SA"/>
        </w:rPr>
        <w:t>5, co.2, lett. a)</w:t>
      </w:r>
      <w:r w:rsidRPr="00430191">
        <w:rPr>
          <w:rFonts w:ascii="Times New Roman" w:eastAsia="Times New Roman" w:hAnsi="Times New Roman" w:cs="Times New Roman"/>
          <w:kern w:val="0"/>
          <w:sz w:val="22"/>
          <w:szCs w:val="22"/>
          <w:lang w:eastAsia="it-IT" w:bidi="ar-SA"/>
        </w:rPr>
        <w:t>;</w:t>
      </w:r>
    </w:p>
    <w:p w14:paraId="70A880B1" w14:textId="77777777" w:rsidR="00FA78DA" w:rsidRPr="00430191" w:rsidRDefault="00FA78DA" w:rsidP="00FA78D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kern w:val="0"/>
          <w:sz w:val="22"/>
          <w:szCs w:val="22"/>
          <w:lang w:eastAsia="it-IT" w:bidi="ar-SA"/>
        </w:rPr>
        <w:t>SOCIETA’ (specificare tipo) ________________________________________;</w:t>
      </w:r>
    </w:p>
    <w:p w14:paraId="0B5E0801" w14:textId="77777777" w:rsidR="00FA78DA" w:rsidRPr="00430191" w:rsidRDefault="00FA78DA" w:rsidP="00FA78DA">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fra SOCIETA’ COOPERATIVE di PRODUZIONE e LAVORO (D.Lgs.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art.</w:t>
      </w:r>
      <w:r>
        <w:rPr>
          <w:rFonts w:ascii="Times New Roman" w:eastAsia="Times New Roman" w:hAnsi="Times New Roman" w:cs="Times New Roman"/>
          <w:color w:val="000000"/>
          <w:kern w:val="0"/>
          <w:sz w:val="22"/>
          <w:szCs w:val="22"/>
          <w:lang w:eastAsia="it-IT" w:bidi="ar-SA"/>
        </w:rPr>
        <w:t>65</w:t>
      </w:r>
      <w:r w:rsidRPr="00430191">
        <w:rPr>
          <w:rFonts w:ascii="Times New Roman" w:eastAsia="Times New Roman" w:hAnsi="Times New Roman" w:cs="Times New Roman"/>
          <w:color w:val="000000"/>
          <w:kern w:val="0"/>
          <w:sz w:val="22"/>
          <w:szCs w:val="22"/>
          <w:lang w:eastAsia="it-IT" w:bidi="ar-SA"/>
        </w:rPr>
        <w:t>, co.2, lett. b)</w:t>
      </w:r>
      <w:r w:rsidRPr="00430191">
        <w:rPr>
          <w:rFonts w:ascii="Times New Roman" w:eastAsia="Times New Roman" w:hAnsi="Times New Roman" w:cs="Times New Roman"/>
          <w:kern w:val="0"/>
          <w:sz w:val="22"/>
          <w:szCs w:val="22"/>
          <w:lang w:eastAsia="it-IT" w:bidi="ar-SA"/>
        </w:rPr>
        <w:t>;</w:t>
      </w:r>
    </w:p>
    <w:p w14:paraId="3165D206" w14:textId="77777777" w:rsidR="00FA78DA" w:rsidRPr="00430191" w:rsidRDefault="00FA78DA" w:rsidP="00FA78D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tra IMPRESE ARTIGIANE (D.Lgs. </w:t>
      </w:r>
      <w:r>
        <w:rPr>
          <w:rFonts w:ascii="Times New Roman" w:eastAsia="Times New Roman" w:hAnsi="Times New Roman" w:cs="Times New Roman"/>
          <w:color w:val="000000"/>
          <w:kern w:val="0"/>
          <w:sz w:val="22"/>
          <w:szCs w:val="22"/>
          <w:lang w:eastAsia="it-IT" w:bidi="ar-SA"/>
        </w:rPr>
        <w:t>36</w:t>
      </w:r>
      <w:r w:rsidRPr="00430191">
        <w:rPr>
          <w:rFonts w:ascii="Times New Roman" w:eastAsia="Times New Roman" w:hAnsi="Times New Roman" w:cs="Times New Roman"/>
          <w:color w:val="000000"/>
          <w:kern w:val="0"/>
          <w:sz w:val="22"/>
          <w:szCs w:val="22"/>
          <w:lang w:eastAsia="it-IT" w:bidi="ar-SA"/>
        </w:rPr>
        <w:t>/</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w:t>
      </w:r>
      <w:r>
        <w:rPr>
          <w:rFonts w:ascii="Times New Roman" w:eastAsia="Times New Roman" w:hAnsi="Times New Roman" w:cs="Times New Roman"/>
          <w:color w:val="000000"/>
          <w:kern w:val="0"/>
          <w:sz w:val="22"/>
          <w:szCs w:val="22"/>
          <w:lang w:eastAsia="it-IT" w:bidi="ar-SA"/>
        </w:rPr>
        <w:t>23</w:t>
      </w:r>
      <w:r w:rsidRPr="00430191">
        <w:rPr>
          <w:rFonts w:ascii="Times New Roman" w:eastAsia="Times New Roman" w:hAnsi="Times New Roman" w:cs="Times New Roman"/>
          <w:color w:val="000000"/>
          <w:kern w:val="0"/>
          <w:sz w:val="22"/>
          <w:szCs w:val="22"/>
          <w:lang w:eastAsia="it-IT" w:bidi="ar-SA"/>
        </w:rPr>
        <w:t xml:space="preserve">, art. </w:t>
      </w:r>
      <w:r>
        <w:rPr>
          <w:rFonts w:ascii="Times New Roman" w:eastAsia="Times New Roman" w:hAnsi="Times New Roman" w:cs="Times New Roman"/>
          <w:color w:val="000000"/>
          <w:kern w:val="0"/>
          <w:sz w:val="22"/>
          <w:szCs w:val="22"/>
          <w:lang w:eastAsia="it-IT" w:bidi="ar-SA"/>
        </w:rPr>
        <w:t>6</w:t>
      </w:r>
      <w:r w:rsidRPr="00430191">
        <w:rPr>
          <w:rFonts w:ascii="Times New Roman" w:eastAsia="Times New Roman" w:hAnsi="Times New Roman" w:cs="Times New Roman"/>
          <w:color w:val="000000"/>
          <w:kern w:val="0"/>
          <w:sz w:val="22"/>
          <w:szCs w:val="22"/>
          <w:lang w:eastAsia="it-IT" w:bidi="ar-SA"/>
        </w:rPr>
        <w:t xml:space="preserve">5, co.2, lett. </w:t>
      </w:r>
      <w:r>
        <w:rPr>
          <w:rFonts w:ascii="Times New Roman" w:eastAsia="Times New Roman" w:hAnsi="Times New Roman" w:cs="Times New Roman"/>
          <w:color w:val="000000"/>
          <w:kern w:val="0"/>
          <w:sz w:val="22"/>
          <w:szCs w:val="22"/>
          <w:lang w:eastAsia="it-IT" w:bidi="ar-SA"/>
        </w:rPr>
        <w:t>c</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2A370AD8" w14:textId="77777777" w:rsidR="00FA78DA" w:rsidRPr="00430191" w:rsidRDefault="00FA78DA" w:rsidP="00FA78D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CONSORZIO STABILE (D.Lgs.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d</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1CA7D211" w14:textId="77777777" w:rsidR="00FA78DA" w:rsidRPr="00430191" w:rsidRDefault="00FA78DA" w:rsidP="00FA78DA">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6D32A898"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4B7AC7EE" w14:textId="77777777" w:rsidR="00FA78DA"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4054C0EA"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0E79A77A"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6C1ABE52" w14:textId="77777777" w:rsidR="00FA78DA" w:rsidRPr="00430191" w:rsidRDefault="00FA78DA" w:rsidP="00FA78DA">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RAGGRUPPAMENTO TEMPORANEO DI IMPRESE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e</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5904492C" w14:textId="77777777" w:rsidR="00FA78DA" w:rsidRPr="00430191" w:rsidRDefault="00FA78DA" w:rsidP="00FA78D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CONSORZIO ORDINARIO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f</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147800B8" w14:textId="77777777" w:rsidR="00FA78DA" w:rsidRPr="00430191" w:rsidRDefault="00FA78DA" w:rsidP="00FA78D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GEIE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h</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5AC03D40" w14:textId="77777777" w:rsidR="00FA78DA" w:rsidRPr="00430191" w:rsidRDefault="00FA78DA" w:rsidP="00FA78DA">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Pr="00EB2045">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   o da costituirsi</w:t>
      </w:r>
    </w:p>
    <w:p w14:paraId="1BFAB91D" w14:textId="77777777" w:rsidR="00FA78DA" w:rsidRPr="00430191" w:rsidRDefault="00FA78DA" w:rsidP="00FA78DA">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FA78DA" w:rsidRPr="00430191" w14:paraId="1F8947B3" w14:textId="77777777" w:rsidTr="00175E1C">
        <w:trPr>
          <w:jc w:val="center"/>
        </w:trPr>
        <w:tc>
          <w:tcPr>
            <w:tcW w:w="6901" w:type="dxa"/>
          </w:tcPr>
          <w:p w14:paraId="7C9C407C"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1162C2AC"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14D2EA13" w14:textId="77777777" w:rsidR="00FA78DA" w:rsidRPr="00430191"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tcPr>
          <w:p w14:paraId="7A6A871B"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63CE1D74" w14:textId="77777777" w:rsidR="00FA78DA" w:rsidRPr="00DB250C"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754CD4B6" w14:textId="77777777" w:rsidR="00FA78DA" w:rsidRPr="00430191" w:rsidRDefault="00FA78DA" w:rsidP="00175E1C">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FA78DA" w:rsidRPr="00430191" w14:paraId="5799478B" w14:textId="77777777" w:rsidTr="00175E1C">
        <w:trPr>
          <w:trHeight w:val="404"/>
          <w:jc w:val="center"/>
        </w:trPr>
        <w:tc>
          <w:tcPr>
            <w:tcW w:w="6901" w:type="dxa"/>
          </w:tcPr>
          <w:p w14:paraId="709061FC"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r w:rsidRPr="00430191">
              <w:rPr>
                <w:rFonts w:ascii="Times New Roman" w:eastAsia="Times New Roman" w:hAnsi="Times New Roman" w:cs="Times New Roman"/>
                <w:b/>
                <w:kern w:val="0"/>
                <w:sz w:val="22"/>
                <w:szCs w:val="22"/>
                <w:lang w:val="en-US" w:eastAsia="it-IT" w:bidi="ar-SA"/>
              </w:rPr>
              <w:t>Capogruppo</w:t>
            </w:r>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6E0BF715"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5C12C841"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FA78DA" w:rsidRPr="00430191" w14:paraId="2153A441" w14:textId="77777777" w:rsidTr="00175E1C">
        <w:trPr>
          <w:trHeight w:val="410"/>
          <w:jc w:val="center"/>
        </w:trPr>
        <w:tc>
          <w:tcPr>
            <w:tcW w:w="6901" w:type="dxa"/>
          </w:tcPr>
          <w:p w14:paraId="2E5A88D9"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r w:rsidRPr="00430191">
              <w:rPr>
                <w:rFonts w:ascii="Times New Roman" w:eastAsia="Times New Roman" w:hAnsi="Times New Roman" w:cs="Times New Roman"/>
                <w:b/>
                <w:kern w:val="0"/>
                <w:sz w:val="22"/>
                <w:szCs w:val="22"/>
                <w:lang w:val="en-US" w:eastAsia="it-IT" w:bidi="ar-SA"/>
              </w:rPr>
              <w:t>Mandante</w:t>
            </w:r>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6240AF24"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tcPr>
          <w:p w14:paraId="668BEEC3" w14:textId="77777777" w:rsidR="00FA78DA" w:rsidRPr="00430191" w:rsidRDefault="00FA78DA" w:rsidP="00175E1C">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20D11D4B" w14:textId="77777777" w:rsidR="00FA78DA"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115D8B42" w14:textId="77777777" w:rsidR="00FA78DA" w:rsidRPr="00FA1A45" w:rsidRDefault="00FA78DA" w:rsidP="00FA78D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N.B. In questo caso deve essere compilato e sottoscritto i Modell</w:t>
      </w:r>
      <w:r>
        <w:rPr>
          <w:rFonts w:ascii="Times New Roman" w:eastAsia="Times New Roman" w:hAnsi="Times New Roman" w:cs="Times New Roman"/>
          <w:b/>
          <w:kern w:val="0"/>
          <w:sz w:val="22"/>
          <w:szCs w:val="22"/>
          <w:u w:val="single"/>
          <w:lang w:eastAsia="it-IT" w:bidi="ar-SA"/>
        </w:rPr>
        <w:t>i</w:t>
      </w:r>
      <w:r w:rsidRPr="00FA1A45">
        <w:rPr>
          <w:rFonts w:ascii="Times New Roman" w:eastAsia="Times New Roman" w:hAnsi="Times New Roman" w:cs="Times New Roman"/>
          <w:b/>
          <w:kern w:val="0"/>
          <w:sz w:val="22"/>
          <w:szCs w:val="22"/>
          <w:u w:val="single"/>
          <w:lang w:eastAsia="it-IT" w:bidi="ar-SA"/>
        </w:rPr>
        <w:t xml:space="preserve"> </w:t>
      </w:r>
      <w:r>
        <w:rPr>
          <w:rFonts w:ascii="Times New Roman" w:eastAsia="Times New Roman" w:hAnsi="Times New Roman" w:cs="Times New Roman"/>
          <w:b/>
          <w:kern w:val="0"/>
          <w:sz w:val="22"/>
          <w:szCs w:val="22"/>
          <w:u w:val="single"/>
          <w:lang w:eastAsia="it-IT" w:bidi="ar-SA"/>
        </w:rPr>
        <w:t>A.2, A.3 e A.4</w:t>
      </w:r>
      <w:r w:rsidRPr="00FA1A45">
        <w:rPr>
          <w:rFonts w:ascii="Times New Roman" w:eastAsia="Times New Roman" w:hAnsi="Times New Roman" w:cs="Times New Roman"/>
          <w:b/>
          <w:kern w:val="0"/>
          <w:sz w:val="22"/>
          <w:szCs w:val="22"/>
          <w:u w:val="single"/>
          <w:lang w:eastAsia="it-IT" w:bidi="ar-SA"/>
        </w:rPr>
        <w:t xml:space="preserve"> da parte di ciascun soggetto facente parte del </w:t>
      </w:r>
      <w:r w:rsidRPr="00FA1A45">
        <w:rPr>
          <w:rFonts w:ascii="Times New Roman" w:eastAsia="Times New Roman" w:hAnsi="Times New Roman" w:cs="Times New Roman" w:hint="eastAsia"/>
          <w:b/>
          <w:kern w:val="0"/>
          <w:sz w:val="22"/>
          <w:szCs w:val="22"/>
          <w:u w:val="single"/>
          <w:lang w:eastAsia="it-IT" w:bidi="ar-SA"/>
        </w:rPr>
        <w:t>RTI/Consorzio/GEIE</w:t>
      </w:r>
    </w:p>
    <w:p w14:paraId="4CB4219E" w14:textId="77777777" w:rsidR="00FA78DA" w:rsidRPr="00DB250C"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357A7E8B" w14:textId="77777777" w:rsidR="00FA78DA" w:rsidRPr="00430191" w:rsidRDefault="00FA78DA" w:rsidP="00FA78D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375573A9" w14:textId="77777777" w:rsidR="00FA78DA" w:rsidRPr="00430191" w:rsidRDefault="00FA78DA" w:rsidP="00FA78DA">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6442FA13" w14:textId="77777777" w:rsidR="00FA78DA" w:rsidRPr="00430191" w:rsidRDefault="00FA78DA" w:rsidP="00FA78DA">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color w:val="000000"/>
          <w:kern w:val="0"/>
          <w:sz w:val="22"/>
          <w:szCs w:val="22"/>
          <w:lang w:eastAsia="it-IT" w:bidi="ar-SA"/>
        </w:rPr>
        <w:t xml:space="preserve">  </w:t>
      </w:r>
      <w:r w:rsidRPr="00DB250C">
        <w:rPr>
          <w:rFonts w:ascii="Times New Roman" w:eastAsia="Times New Roman" w:hAnsi="Times New Roman" w:cs="Times New Roman"/>
          <w:color w:val="000000"/>
          <w:kern w:val="0"/>
          <w:sz w:val="22"/>
          <w:szCs w:val="22"/>
          <w:lang w:eastAsia="it-IT" w:bidi="ar-SA"/>
        </w:rPr>
        <w:t>AGGREGAZIONE DI IMPRESE DI RETE</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 xml:space="preserve">(D.Lgs. </w:t>
      </w:r>
      <w:r w:rsidRPr="00242ADD">
        <w:rPr>
          <w:rFonts w:ascii="Times New Roman" w:eastAsia="Times New Roman" w:hAnsi="Times New Roman" w:cs="Times New Roman" w:hint="eastAsia"/>
          <w:color w:val="000000"/>
          <w:kern w:val="0"/>
          <w:sz w:val="22"/>
          <w:szCs w:val="22"/>
          <w:lang w:eastAsia="it-IT" w:bidi="ar-SA"/>
        </w:rPr>
        <w:t xml:space="preserve">36/2023, art. 65, co.2, lett. </w:t>
      </w:r>
      <w:r>
        <w:rPr>
          <w:rFonts w:ascii="Times New Roman" w:eastAsia="Times New Roman" w:hAnsi="Times New Roman" w:cs="Times New Roman"/>
          <w:color w:val="000000"/>
          <w:kern w:val="0"/>
          <w:sz w:val="22"/>
          <w:szCs w:val="22"/>
          <w:lang w:eastAsia="it-IT" w:bidi="ar-SA"/>
        </w:rPr>
        <w:t>g</w:t>
      </w:r>
      <w:r w:rsidRPr="00430191">
        <w:rPr>
          <w:rFonts w:ascii="Times New Roman" w:eastAsia="Times New Roman" w:hAnsi="Times New Roman" w:cs="Times New Roman"/>
          <w:color w:val="000000"/>
          <w:kern w:val="0"/>
          <w:sz w:val="22"/>
          <w:szCs w:val="22"/>
          <w:lang w:eastAsia="it-IT" w:bidi="ar-SA"/>
        </w:rPr>
        <w:t>)</w:t>
      </w:r>
      <w:r w:rsidRPr="00430191">
        <w:rPr>
          <w:rFonts w:ascii="Times New Roman" w:eastAsia="Times New Roman" w:hAnsi="Times New Roman" w:cs="Times New Roman"/>
          <w:kern w:val="0"/>
          <w:sz w:val="22"/>
          <w:szCs w:val="22"/>
          <w:lang w:eastAsia="it-IT" w:bidi="ar-SA"/>
        </w:rPr>
        <w:t>;</w:t>
      </w:r>
    </w:p>
    <w:p w14:paraId="7880A961" w14:textId="77777777" w:rsidR="00FA78DA" w:rsidRPr="00430191" w:rsidRDefault="00FA78DA" w:rsidP="00FA78DA">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7AEEDF74" w14:textId="77777777" w:rsidR="00FA78DA" w:rsidRPr="00430191" w:rsidRDefault="00FA78DA" w:rsidP="00FA78D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38FF50AA" w14:textId="77777777" w:rsidR="00FA78DA" w:rsidRPr="00430191" w:rsidRDefault="00FA78DA" w:rsidP="00FA78D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Pr>
          <w:rFonts w:ascii="Times New Roman" w:eastAsia="Times New Roman" w:hAnsi="Times New Roman" w:cs="Times New Roman"/>
          <w:color w:val="000000"/>
          <w:kern w:val="0"/>
          <w:sz w:val="22"/>
          <w:szCs w:val="22"/>
          <w:lang w:eastAsia="it-IT" w:bidi="ar-SA"/>
        </w:rPr>
        <w:t>ssumere la veste di mandataria.</w:t>
      </w:r>
    </w:p>
    <w:p w14:paraId="5241D1F1" w14:textId="77777777" w:rsidR="00FA78DA" w:rsidRDefault="00FA78DA" w:rsidP="00BF1E24">
      <w:pPr>
        <w:pStyle w:val="Paragrafoelenco"/>
        <w:ind w:left="0"/>
        <w:jc w:val="both"/>
        <w:rPr>
          <w:rFonts w:eastAsia="Webdings"/>
          <w:sz w:val="22"/>
          <w:szCs w:val="22"/>
        </w:rPr>
      </w:pPr>
    </w:p>
    <w:p w14:paraId="16A1ED34" w14:textId="449D9A39" w:rsidR="0034488D" w:rsidRDefault="00FA01E3" w:rsidP="00FA01E3">
      <w:pPr>
        <w:pStyle w:val="Paragrafoelenco"/>
        <w:spacing w:before="120"/>
        <w:ind w:left="0"/>
        <w:jc w:val="center"/>
        <w:rPr>
          <w:rFonts w:eastAsia="Webdings"/>
          <w:sz w:val="22"/>
          <w:szCs w:val="22"/>
        </w:rPr>
      </w:pPr>
      <w:r>
        <w:rPr>
          <w:rFonts w:eastAsia="Webdings"/>
          <w:sz w:val="22"/>
          <w:szCs w:val="22"/>
        </w:rPr>
        <w:t>******************</w:t>
      </w:r>
    </w:p>
    <w:p w14:paraId="16E283C5" w14:textId="77777777" w:rsidR="00FA01E3" w:rsidRDefault="00FA01E3" w:rsidP="00605367">
      <w:pPr>
        <w:pStyle w:val="Paragrafoelenco"/>
        <w:spacing w:before="120"/>
        <w:ind w:left="0"/>
        <w:jc w:val="both"/>
        <w:rPr>
          <w:rFonts w:eastAsia="Webdings"/>
          <w:sz w:val="22"/>
          <w:szCs w:val="22"/>
        </w:rPr>
      </w:pPr>
    </w:p>
    <w:p w14:paraId="1AF432D0" w14:textId="77777777" w:rsidR="000A69DF" w:rsidRPr="000A69DF" w:rsidRDefault="000A69DF" w:rsidP="000A69DF">
      <w:pPr>
        <w:widowControl/>
        <w:suppressAutoHyphens w:val="0"/>
        <w:autoSpaceDN/>
        <w:textAlignment w:val="auto"/>
        <w:rPr>
          <w:rFonts w:ascii="Times New Roman" w:eastAsia="Times New Roman" w:hAnsi="Times New Roman" w:cs="Times New Roman"/>
          <w:kern w:val="0"/>
          <w:sz w:val="22"/>
          <w:szCs w:val="22"/>
          <w:lang w:eastAsia="it-IT" w:bidi="ar-SA"/>
        </w:rPr>
      </w:pPr>
      <w:r w:rsidRPr="000A69DF">
        <w:rPr>
          <w:rFonts w:ascii="Times New Roman" w:eastAsia="Times New Roman" w:hAnsi="Times New Roman" w:cs="Times New Roman"/>
          <w:b/>
          <w:bCs/>
          <w:kern w:val="0"/>
          <w:sz w:val="22"/>
          <w:szCs w:val="22"/>
          <w:lang w:eastAsia="it-IT" w:bidi="ar-SA"/>
        </w:rPr>
        <w:t>Presa visione informativa sul trattamento dei dati personali</w:t>
      </w:r>
    </w:p>
    <w:p w14:paraId="254E1AF3" w14:textId="77777777" w:rsidR="000A69DF" w:rsidRPr="00B24442" w:rsidRDefault="000A69DF" w:rsidP="000A69DF">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0A69DF">
        <w:rPr>
          <w:rFonts w:ascii="Times New Roman" w:eastAsia="Times New Roman" w:hAnsi="Times New Roman" w:cs="Times New Roman"/>
          <w:kern w:val="0"/>
          <w:sz w:val="22"/>
          <w:szCs w:val="22"/>
          <w:lang w:eastAsia="it-IT" w:bidi="ar-SA"/>
        </w:rPr>
        <w:t>Dichiaro di aver preso visione dell'informativa sul trattamento dei dati personali allegata alla presente.</w:t>
      </w:r>
    </w:p>
    <w:p w14:paraId="453E6312" w14:textId="77777777" w:rsidR="000A69DF" w:rsidRDefault="000A69DF" w:rsidP="00605367">
      <w:pPr>
        <w:pStyle w:val="Paragrafoelenco"/>
        <w:spacing w:before="120"/>
        <w:ind w:left="0"/>
        <w:jc w:val="both"/>
        <w:rPr>
          <w:rFonts w:eastAsia="Webdings"/>
          <w:sz w:val="22"/>
          <w:szCs w:val="22"/>
        </w:rPr>
      </w:pPr>
    </w:p>
    <w:p w14:paraId="5D15B350" w14:textId="77777777" w:rsidR="00605367" w:rsidRDefault="00605367" w:rsidP="00605367">
      <w:pPr>
        <w:pStyle w:val="Standard"/>
        <w:autoSpaceDE w:val="0"/>
        <w:ind w:left="5664" w:firstLine="6"/>
        <w:jc w:val="both"/>
        <w:rPr>
          <w:color w:val="000000"/>
          <w:sz w:val="22"/>
          <w:szCs w:val="22"/>
        </w:rPr>
      </w:pPr>
      <w:r w:rsidRPr="001978E8">
        <w:rPr>
          <w:color w:val="000000"/>
          <w:sz w:val="22"/>
          <w:szCs w:val="22"/>
        </w:rPr>
        <w:t>Firma digitale</w:t>
      </w:r>
      <w:r>
        <w:rPr>
          <w:color w:val="000000"/>
          <w:sz w:val="22"/>
          <w:szCs w:val="22"/>
        </w:rPr>
        <w:t xml:space="preserve"> del sottoscrittore</w:t>
      </w:r>
    </w:p>
    <w:p w14:paraId="4E4314E5" w14:textId="77777777" w:rsidR="00182755" w:rsidRPr="00605367" w:rsidRDefault="00605367" w:rsidP="00BF1E24">
      <w:pPr>
        <w:pStyle w:val="Paragrafoelenco"/>
        <w:ind w:left="0"/>
        <w:jc w:val="both"/>
        <w:rPr>
          <w:rFonts w:eastAsia="Webdings"/>
        </w:rPr>
      </w:pPr>
      <w:r>
        <w:rPr>
          <w:rFonts w:eastAsia="Webdings"/>
        </w:rPr>
        <w:t>_______________________________________</w:t>
      </w:r>
    </w:p>
    <w:p w14:paraId="7E857C11" w14:textId="77777777" w:rsidR="00605367" w:rsidRDefault="00605367" w:rsidP="00605367">
      <w:pPr>
        <w:ind w:right="30"/>
        <w:jc w:val="both"/>
        <w:rPr>
          <w:rFonts w:ascii="Times New Roman" w:hAnsi="Times New Roman" w:cs="Times New Roman"/>
          <w:b/>
          <w:color w:val="000000"/>
          <w:sz w:val="20"/>
          <w:szCs w:val="20"/>
          <w:lang w:eastAsia="it-IT" w:bidi="ar-SA"/>
        </w:rPr>
      </w:pPr>
    </w:p>
    <w:p w14:paraId="61F58113" w14:textId="77777777" w:rsidR="00605367" w:rsidRPr="00605367" w:rsidRDefault="00605367" w:rsidP="00605367">
      <w:pPr>
        <w:ind w:right="30"/>
        <w:jc w:val="both"/>
        <w:rPr>
          <w:rFonts w:ascii="Times New Roman" w:hAnsi="Times New Roman" w:cs="Times New Roman"/>
          <w:b/>
          <w:color w:val="000000"/>
          <w:sz w:val="20"/>
          <w:szCs w:val="20"/>
          <w:lang w:eastAsia="it-IT" w:bidi="ar-SA"/>
        </w:rPr>
      </w:pPr>
      <w:r w:rsidRPr="00605367">
        <w:rPr>
          <w:rFonts w:ascii="Times New Roman" w:hAnsi="Times New Roman" w:cs="Times New Roman"/>
          <w:b/>
          <w:color w:val="000000"/>
          <w:sz w:val="20"/>
          <w:szCs w:val="20"/>
          <w:lang w:eastAsia="it-IT" w:bidi="ar-SA"/>
        </w:rPr>
        <w:t>NOTA BENE</w:t>
      </w:r>
    </w:p>
    <w:p w14:paraId="22659B22" w14:textId="77777777" w:rsidR="00605367" w:rsidRPr="00FA1A45" w:rsidRDefault="00605367" w:rsidP="00605367">
      <w:pPr>
        <w:ind w:right="30"/>
        <w:jc w:val="both"/>
        <w:rPr>
          <w:rFonts w:ascii="Times New Roman" w:hAnsi="Times New Roman" w:cs="Times New Roman"/>
          <w:b/>
          <w:color w:val="000000"/>
          <w:sz w:val="20"/>
          <w:szCs w:val="20"/>
          <w:lang w:eastAsia="it-IT" w:bidi="ar-SA"/>
        </w:rPr>
      </w:pPr>
      <w:r w:rsidRPr="00FA1A45">
        <w:rPr>
          <w:rFonts w:ascii="Times New Roman" w:hAnsi="Times New Roman" w:cs="Times New Roman"/>
          <w:b/>
          <w:color w:val="000000"/>
          <w:sz w:val="20"/>
          <w:szCs w:val="20"/>
          <w:lang w:eastAsia="it-IT" w:bidi="ar-SA"/>
        </w:rPr>
        <w:t xml:space="preserve">La presente </w:t>
      </w:r>
      <w:r w:rsidRPr="00FA1A45">
        <w:rPr>
          <w:rFonts w:ascii="Times New Roman" w:hAnsi="Times New Roman" w:cs="Times New Roman" w:hint="eastAsia"/>
          <w:b/>
          <w:color w:val="000000"/>
          <w:sz w:val="20"/>
          <w:szCs w:val="20"/>
          <w:lang w:eastAsia="it-IT" w:bidi="ar-SA"/>
        </w:rPr>
        <w:t xml:space="preserve">domanda di partecipazione, </w:t>
      </w:r>
      <w:r w:rsidRPr="00FA1A45">
        <w:rPr>
          <w:rFonts w:ascii="Times New Roman" w:hAnsi="Times New Roman" w:cs="Times New Roman" w:hint="eastAsia"/>
          <w:b/>
          <w:color w:val="000000"/>
          <w:sz w:val="20"/>
          <w:szCs w:val="20"/>
          <w:u w:val="single"/>
          <w:lang w:eastAsia="it-IT" w:bidi="ar-SA"/>
        </w:rPr>
        <w:t>unica per uno o per più lotti</w:t>
      </w:r>
      <w:r w:rsidRPr="00FA1A45">
        <w:rPr>
          <w:rFonts w:ascii="Times New Roman" w:hAnsi="Times New Roman" w:cs="Times New Roman"/>
          <w:b/>
          <w:color w:val="000000"/>
          <w:sz w:val="20"/>
          <w:szCs w:val="20"/>
          <w:lang w:eastAsia="it-IT" w:bidi="ar-SA"/>
        </w:rPr>
        <w:t>,</w:t>
      </w:r>
      <w:r w:rsidR="00FA1A45" w:rsidRPr="00FA1A45">
        <w:rPr>
          <w:rFonts w:ascii="Times New Roman" w:hAnsi="Times New Roman" w:cs="Times New Roman"/>
          <w:b/>
          <w:color w:val="000000"/>
          <w:sz w:val="20"/>
          <w:szCs w:val="20"/>
          <w:lang w:eastAsia="it-IT" w:bidi="ar-SA"/>
        </w:rPr>
        <w:t xml:space="preserve"> deve essere presentata</w:t>
      </w:r>
      <w:r w:rsidRPr="00FA1A45">
        <w:rPr>
          <w:rFonts w:ascii="Times New Roman" w:hAnsi="Times New Roman" w:cs="Times New Roman"/>
          <w:b/>
          <w:color w:val="000000"/>
          <w:sz w:val="20"/>
          <w:szCs w:val="20"/>
          <w:lang w:eastAsia="it-IT" w:bidi="ar-SA"/>
        </w:rPr>
        <w:t>:</w:t>
      </w:r>
    </w:p>
    <w:p w14:paraId="2EFD2A0A" w14:textId="12C9EC9C" w:rsidR="00605367" w:rsidRPr="00605367" w:rsidRDefault="00605367" w:rsidP="00605367">
      <w:pPr>
        <w:ind w:right="30"/>
        <w:jc w:val="both"/>
        <w:rPr>
          <w:rFonts w:ascii="Times New Roman" w:hAnsi="Times New Roman" w:cs="Times New Roman"/>
          <w:color w:val="00000A"/>
          <w:sz w:val="20"/>
          <w:szCs w:val="20"/>
          <w:lang w:eastAsia="it-IT" w:bidi="ar-SA"/>
        </w:rPr>
      </w:pPr>
      <w:bookmarkStart w:id="2" w:name="_Hlk148524071"/>
      <w:r w:rsidRPr="00605367">
        <w:rPr>
          <w:rFonts w:ascii="Times New Roman" w:hAnsi="Times New Roman" w:cs="Times New Roman"/>
          <w:b/>
          <w:bCs/>
          <w:color w:val="000000"/>
          <w:sz w:val="20"/>
          <w:szCs w:val="20"/>
          <w:lang w:eastAsia="it-IT" w:bidi="ar-SA"/>
        </w:rPr>
        <w:t xml:space="preserve">- </w:t>
      </w:r>
      <w:r w:rsidRPr="00605367">
        <w:rPr>
          <w:rFonts w:ascii="Times New Roman" w:hAnsi="Times New Roman" w:cs="Times New Roman"/>
          <w:color w:val="000000"/>
          <w:sz w:val="20"/>
          <w:szCs w:val="20"/>
          <w:lang w:eastAsia="it-IT" w:bidi="ar-SA"/>
        </w:rPr>
        <w:t xml:space="preserve">nel caso di </w:t>
      </w:r>
      <w:r w:rsidRPr="00605367">
        <w:rPr>
          <w:rFonts w:ascii="Times New Roman" w:hAnsi="Times New Roman" w:cs="Times New Roman"/>
          <w:color w:val="000000"/>
          <w:sz w:val="20"/>
          <w:szCs w:val="20"/>
          <w:u w:val="single"/>
          <w:lang w:eastAsia="it-IT" w:bidi="ar-SA"/>
        </w:rPr>
        <w:t>raggruppamento temporaneo o consorzio ordinario costituiti</w:t>
      </w:r>
      <w:r w:rsidRPr="00605367">
        <w:rPr>
          <w:rFonts w:ascii="Times New Roman" w:hAnsi="Times New Roman" w:cs="Times New Roman"/>
          <w:color w:val="000000"/>
          <w:sz w:val="20"/>
          <w:szCs w:val="20"/>
          <w:lang w:eastAsia="it-IT" w:bidi="ar-SA"/>
        </w:rPr>
        <w:t>, dalla mandataria/capofila/delegataria.</w:t>
      </w:r>
    </w:p>
    <w:p w14:paraId="41428E6F" w14:textId="38E0BF81" w:rsidR="00605367" w:rsidRPr="00605367" w:rsidRDefault="00605367" w:rsidP="00605367">
      <w:pPr>
        <w:ind w:right="30"/>
        <w:jc w:val="both"/>
        <w:rPr>
          <w:rFonts w:ascii="Times New Roman" w:hAnsi="Times New Roman" w:cs="Times New Roman"/>
          <w:color w:val="00000A"/>
          <w:sz w:val="20"/>
          <w:szCs w:val="20"/>
          <w:lang w:eastAsia="it-IT" w:bidi="ar-SA"/>
        </w:rPr>
      </w:pPr>
      <w:r w:rsidRPr="00605367">
        <w:rPr>
          <w:rFonts w:ascii="Times New Roman" w:hAnsi="Times New Roman" w:cs="Times New Roman"/>
          <w:b/>
          <w:bCs/>
          <w:color w:val="000000"/>
          <w:sz w:val="20"/>
          <w:szCs w:val="20"/>
          <w:lang w:eastAsia="it-IT" w:bidi="ar-SA"/>
        </w:rPr>
        <w:t xml:space="preserve">- </w:t>
      </w:r>
      <w:r w:rsidRPr="00605367">
        <w:rPr>
          <w:rFonts w:ascii="Times New Roman" w:hAnsi="Times New Roman" w:cs="Times New Roman"/>
          <w:color w:val="000000"/>
          <w:sz w:val="20"/>
          <w:szCs w:val="20"/>
          <w:lang w:eastAsia="it-IT" w:bidi="ar-SA"/>
        </w:rPr>
        <w:t xml:space="preserve">nel caso di </w:t>
      </w:r>
      <w:r w:rsidRPr="00605367">
        <w:rPr>
          <w:rFonts w:ascii="Times New Roman" w:hAnsi="Times New Roman" w:cs="Times New Roman"/>
          <w:color w:val="000000"/>
          <w:sz w:val="20"/>
          <w:szCs w:val="20"/>
          <w:u w:val="single"/>
          <w:lang w:eastAsia="it-IT" w:bidi="ar-SA"/>
        </w:rPr>
        <w:t>raggruppamento temporaneo o consorzio ordinario non ancora costituiti</w:t>
      </w:r>
      <w:r w:rsidRPr="00605367">
        <w:rPr>
          <w:rFonts w:ascii="Times New Roman" w:hAnsi="Times New Roman" w:cs="Times New Roman"/>
          <w:color w:val="000000"/>
          <w:sz w:val="20"/>
          <w:szCs w:val="20"/>
          <w:lang w:eastAsia="it-IT" w:bidi="ar-SA"/>
        </w:rPr>
        <w:t>, da tutti i soggetti che costituiranno il raggruppamento o consorzio;</w:t>
      </w:r>
    </w:p>
    <w:p w14:paraId="315F1922" w14:textId="30E978C4" w:rsidR="00605367" w:rsidRDefault="00605367" w:rsidP="00605367">
      <w:pPr>
        <w:ind w:right="30"/>
        <w:jc w:val="both"/>
        <w:rPr>
          <w:rFonts w:ascii="Times New Roman" w:hAnsi="Times New Roman" w:cs="Times New Roman"/>
          <w:bCs/>
          <w:color w:val="000000"/>
          <w:sz w:val="20"/>
          <w:szCs w:val="20"/>
          <w:lang w:eastAsia="it-IT" w:bidi="ar-SA"/>
        </w:rPr>
      </w:pPr>
      <w:r>
        <w:rPr>
          <w:rFonts w:ascii="Times New Roman" w:hAnsi="Times New Roman" w:cs="Times New Roman"/>
          <w:bCs/>
          <w:color w:val="000000"/>
          <w:sz w:val="20"/>
          <w:szCs w:val="20"/>
          <w:lang w:eastAsia="it-IT" w:bidi="ar-SA"/>
        </w:rPr>
        <w:t xml:space="preserve">- </w:t>
      </w:r>
      <w:r w:rsidRPr="00605367">
        <w:rPr>
          <w:rFonts w:ascii="Times New Roman" w:hAnsi="Times New Roman" w:cs="Times New Roman"/>
          <w:bCs/>
          <w:color w:val="000000"/>
          <w:sz w:val="20"/>
          <w:szCs w:val="20"/>
          <w:lang w:eastAsia="it-IT" w:bidi="ar-SA"/>
        </w:rPr>
        <w:t xml:space="preserve">nel caso di </w:t>
      </w:r>
      <w:r w:rsidRPr="00605367">
        <w:rPr>
          <w:rFonts w:ascii="Times New Roman" w:hAnsi="Times New Roman" w:cs="Times New Roman"/>
          <w:bCs/>
          <w:color w:val="000000"/>
          <w:sz w:val="20"/>
          <w:szCs w:val="20"/>
          <w:u w:val="single"/>
          <w:lang w:eastAsia="it-IT" w:bidi="ar-SA"/>
        </w:rPr>
        <w:t>consorzio di cooperative e imprese artigiane o di consorzio stabile</w:t>
      </w:r>
      <w:r w:rsidRPr="00605367">
        <w:rPr>
          <w:rFonts w:ascii="Times New Roman" w:hAnsi="Times New Roman" w:cs="Times New Roman"/>
          <w:bCs/>
          <w:color w:val="000000"/>
          <w:sz w:val="20"/>
          <w:szCs w:val="20"/>
          <w:lang w:eastAsia="it-IT" w:bidi="ar-SA"/>
        </w:rPr>
        <w:t xml:space="preserve"> di cui all’art. </w:t>
      </w:r>
      <w:r w:rsidR="00FA01E3">
        <w:rPr>
          <w:rFonts w:ascii="Times New Roman" w:hAnsi="Times New Roman" w:cs="Times New Roman"/>
          <w:bCs/>
          <w:color w:val="000000"/>
          <w:sz w:val="20"/>
          <w:szCs w:val="20"/>
          <w:lang w:eastAsia="it-IT" w:bidi="ar-SA"/>
        </w:rPr>
        <w:t>65</w:t>
      </w:r>
      <w:r w:rsidRPr="00605367">
        <w:rPr>
          <w:rFonts w:ascii="Times New Roman" w:hAnsi="Times New Roman" w:cs="Times New Roman"/>
          <w:bCs/>
          <w:color w:val="000000"/>
          <w:sz w:val="20"/>
          <w:szCs w:val="20"/>
          <w:lang w:eastAsia="it-IT" w:bidi="ar-SA"/>
        </w:rPr>
        <w:t xml:space="preserve">, comma 2 lett. b) e c) del Codice, </w:t>
      </w:r>
      <w:r>
        <w:rPr>
          <w:rFonts w:ascii="Times New Roman" w:hAnsi="Times New Roman" w:cs="Times New Roman"/>
          <w:bCs/>
          <w:color w:val="000000"/>
          <w:sz w:val="20"/>
          <w:szCs w:val="20"/>
          <w:lang w:eastAsia="it-IT" w:bidi="ar-SA"/>
        </w:rPr>
        <w:t>dal consorzio medesimo;</w:t>
      </w:r>
    </w:p>
    <w:p w14:paraId="2853FAE7" w14:textId="77777777" w:rsidR="00605367" w:rsidRPr="00605367" w:rsidRDefault="00605367" w:rsidP="00605367">
      <w:pPr>
        <w:ind w:right="30"/>
        <w:jc w:val="both"/>
        <w:rPr>
          <w:rFonts w:ascii="Times New Roman" w:hAnsi="Times New Roman" w:cs="Times New Roman"/>
          <w:color w:val="000000"/>
          <w:sz w:val="20"/>
          <w:szCs w:val="20"/>
          <w:lang w:eastAsia="it-IT" w:bidi="ar-SA"/>
        </w:rPr>
      </w:pPr>
      <w:r w:rsidRPr="00605367">
        <w:rPr>
          <w:rFonts w:ascii="Times New Roman" w:hAnsi="Times New Roman" w:cs="Times New Roman"/>
          <w:b/>
          <w:bCs/>
          <w:color w:val="000000"/>
          <w:sz w:val="20"/>
          <w:szCs w:val="20"/>
          <w:lang w:eastAsia="it-IT" w:bidi="ar-SA"/>
        </w:rPr>
        <w:t xml:space="preserve">- </w:t>
      </w:r>
      <w:r w:rsidRPr="00605367">
        <w:rPr>
          <w:rFonts w:ascii="Times New Roman" w:hAnsi="Times New Roman" w:cs="Times New Roman"/>
          <w:color w:val="000000"/>
          <w:sz w:val="20"/>
          <w:szCs w:val="20"/>
          <w:lang w:eastAsia="it-IT" w:bidi="ar-SA"/>
        </w:rPr>
        <w:t xml:space="preserve">nel caso di </w:t>
      </w:r>
      <w:r w:rsidRPr="00605367">
        <w:rPr>
          <w:rFonts w:ascii="Times New Roman" w:hAnsi="Times New Roman" w:cs="Times New Roman"/>
          <w:color w:val="000000"/>
          <w:sz w:val="20"/>
          <w:szCs w:val="20"/>
          <w:u w:val="single"/>
          <w:lang w:eastAsia="it-IT" w:bidi="ar-SA"/>
        </w:rPr>
        <w:t>aggregazioni di imprese aderenti al contratto di rete</w:t>
      </w:r>
      <w:r w:rsidRPr="00605367">
        <w:rPr>
          <w:rFonts w:ascii="Times New Roman" w:hAnsi="Times New Roman" w:cs="Times New Roman"/>
          <w:color w:val="000000"/>
          <w:sz w:val="20"/>
          <w:szCs w:val="20"/>
          <w:lang w:eastAsia="it-IT" w:bidi="ar-SA"/>
        </w:rPr>
        <w:t xml:space="preserve"> si fa riferimento alla disciplina prevista per i raggruppamenti temporanei di imprese, in quanto compatibile. In particolare:</w:t>
      </w:r>
    </w:p>
    <w:p w14:paraId="38CD49AF" w14:textId="77777777" w:rsidR="00605367" w:rsidRPr="00605367" w:rsidRDefault="00605367" w:rsidP="00605367">
      <w:pPr>
        <w:ind w:left="284" w:right="30" w:hanging="285"/>
        <w:jc w:val="both"/>
        <w:rPr>
          <w:rFonts w:ascii="Times New Roman" w:hAnsi="Times New Roman" w:cs="Times New Roman"/>
          <w:color w:val="00000A"/>
          <w:sz w:val="20"/>
          <w:szCs w:val="20"/>
          <w:lang w:eastAsia="it-IT" w:bidi="ar-SA"/>
        </w:rPr>
      </w:pPr>
      <w:r w:rsidRPr="00605367">
        <w:rPr>
          <w:rFonts w:ascii="Times New Roman" w:hAnsi="Times New Roman" w:cs="Times New Roman"/>
          <w:color w:val="00000A"/>
          <w:sz w:val="20"/>
          <w:szCs w:val="20"/>
          <w:lang w:eastAsia="it-IT" w:bidi="ar-SA"/>
        </w:rPr>
        <w:t>a.</w:t>
      </w:r>
      <w:r w:rsidRPr="00605367">
        <w:rPr>
          <w:rFonts w:ascii="Times New Roman" w:hAnsi="Times New Roman" w:cs="Times New Roman"/>
          <w:color w:val="00000A"/>
          <w:sz w:val="20"/>
          <w:szCs w:val="20"/>
          <w:lang w:eastAsia="it-IT" w:bidi="ar-SA"/>
        </w:rPr>
        <w:tab/>
        <w:t>se la rete è dotata di un organo comune con potere di rappresentanza e con soggettività giuridica, ai sensi dell’art. 3, comma 4-</w:t>
      </w:r>
      <w:r w:rsidRPr="00605367">
        <w:rPr>
          <w:rFonts w:ascii="Times New Roman" w:hAnsi="Times New Roman" w:cs="Times New Roman"/>
          <w:i/>
          <w:iCs/>
          <w:color w:val="00000A"/>
          <w:sz w:val="20"/>
          <w:szCs w:val="20"/>
          <w:lang w:eastAsia="it-IT" w:bidi="ar-SA"/>
        </w:rPr>
        <w:t>quater</w:t>
      </w:r>
      <w:r w:rsidRPr="00605367">
        <w:rPr>
          <w:rFonts w:ascii="Times New Roman" w:hAnsi="Times New Roman" w:cs="Times New Roman"/>
          <w:color w:val="00000A"/>
          <w:sz w:val="20"/>
          <w:szCs w:val="20"/>
          <w:lang w:eastAsia="it-IT" w:bidi="ar-SA"/>
        </w:rPr>
        <w:t>, del d.l. 10 febbraio 2009, n. 5, la domanda di partecipazione deve essere sottoscritta dal solo operatore economico che riveste la funzione di organo comune;</w:t>
      </w:r>
    </w:p>
    <w:p w14:paraId="36908947" w14:textId="77777777" w:rsidR="00605367" w:rsidRPr="00605367" w:rsidRDefault="00605367" w:rsidP="00605367">
      <w:pPr>
        <w:ind w:left="284" w:right="30" w:hanging="285"/>
        <w:jc w:val="both"/>
        <w:rPr>
          <w:rFonts w:ascii="Times New Roman" w:hAnsi="Times New Roman" w:cs="Times New Roman"/>
          <w:color w:val="00000A"/>
          <w:sz w:val="20"/>
          <w:szCs w:val="20"/>
          <w:lang w:eastAsia="it-IT" w:bidi="ar-SA"/>
        </w:rPr>
      </w:pPr>
      <w:r w:rsidRPr="00605367">
        <w:rPr>
          <w:rFonts w:ascii="Times New Roman" w:hAnsi="Times New Roman" w:cs="Times New Roman"/>
          <w:color w:val="00000A"/>
          <w:sz w:val="20"/>
          <w:szCs w:val="20"/>
          <w:lang w:eastAsia="it-IT" w:bidi="ar-SA"/>
        </w:rPr>
        <w:t>b.</w:t>
      </w:r>
      <w:r w:rsidRPr="00605367">
        <w:rPr>
          <w:rFonts w:ascii="Times New Roman" w:hAnsi="Times New Roman" w:cs="Times New Roman"/>
          <w:color w:val="00000A"/>
          <w:sz w:val="20"/>
          <w:szCs w:val="20"/>
          <w:lang w:eastAsia="it-IT" w:bidi="ar-SA"/>
        </w:rPr>
        <w:tab/>
        <w:t>se la rete è dotata di un organo comune con potere di rappresentanza ma è priva di soggettività giuridica, ai sensi dell’art. 3, comma 4-</w:t>
      </w:r>
      <w:r w:rsidRPr="00605367">
        <w:rPr>
          <w:rFonts w:ascii="Times New Roman" w:hAnsi="Times New Roman" w:cs="Times New Roman"/>
          <w:i/>
          <w:iCs/>
          <w:color w:val="00000A"/>
          <w:sz w:val="20"/>
          <w:szCs w:val="20"/>
          <w:lang w:eastAsia="it-IT" w:bidi="ar-SA"/>
        </w:rPr>
        <w:t>quater</w:t>
      </w:r>
      <w:r w:rsidRPr="00605367">
        <w:rPr>
          <w:rFonts w:ascii="Times New Roman" w:hAnsi="Times New Roman" w:cs="Times New Roman"/>
          <w:color w:val="00000A"/>
          <w:sz w:val="20"/>
          <w:szCs w:val="20"/>
          <w:lang w:eastAsia="it-IT" w:bidi="ar-SA"/>
        </w:rPr>
        <w:t>, del d.l. 10 febbraio 2009, n. 5, la domanda di partecipazione deve essere sottoscritta dall’impresa che riveste le funzioni di organo comune nonché da ognuna delle imprese aderenti al contratto di rete che partecipano alla gara;</w:t>
      </w:r>
    </w:p>
    <w:p w14:paraId="61EF464D" w14:textId="77777777" w:rsidR="00605367" w:rsidRPr="00605367" w:rsidRDefault="00605367" w:rsidP="00605367">
      <w:pPr>
        <w:ind w:left="284" w:right="30" w:hanging="285"/>
        <w:jc w:val="both"/>
        <w:rPr>
          <w:rFonts w:ascii="Times New Roman" w:hAnsi="Times New Roman" w:cs="Times New Roman"/>
          <w:color w:val="00000A"/>
          <w:sz w:val="20"/>
          <w:szCs w:val="20"/>
          <w:lang w:eastAsia="it-IT" w:bidi="ar-SA"/>
        </w:rPr>
      </w:pPr>
      <w:r w:rsidRPr="00605367">
        <w:rPr>
          <w:rFonts w:ascii="Times New Roman" w:hAnsi="Times New Roman" w:cs="Times New Roman"/>
          <w:color w:val="00000A"/>
          <w:sz w:val="20"/>
          <w:szCs w:val="20"/>
          <w:lang w:eastAsia="it-IT" w:bidi="ar-SA"/>
        </w:rPr>
        <w:t>c.</w:t>
      </w:r>
      <w:r w:rsidRPr="00605367">
        <w:rPr>
          <w:rFonts w:ascii="Times New Roman" w:hAnsi="Times New Roman" w:cs="Times New Roman"/>
          <w:color w:val="00000A"/>
          <w:sz w:val="20"/>
          <w:szCs w:val="20"/>
          <w:lang w:eastAsia="it-IT" w:bidi="ar-SA"/>
        </w:rPr>
        <w:tab/>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bookmarkEnd w:id="2"/>
    <w:p w14:paraId="3368EC30" w14:textId="77777777" w:rsidR="00605367" w:rsidRDefault="00605367" w:rsidP="00605367">
      <w:pPr>
        <w:ind w:right="30"/>
        <w:jc w:val="both"/>
        <w:rPr>
          <w:rFonts w:ascii="Times New Roman" w:hAnsi="Times New Roman" w:cs="Times New Roman"/>
          <w:bCs/>
          <w:color w:val="000000"/>
          <w:sz w:val="20"/>
          <w:szCs w:val="20"/>
          <w:lang w:eastAsia="it-IT" w:bidi="ar-SA"/>
        </w:rPr>
      </w:pPr>
    </w:p>
    <w:p w14:paraId="5B39BCB6" w14:textId="77777777" w:rsidR="00605367" w:rsidRDefault="00605367" w:rsidP="001E697A">
      <w:pPr>
        <w:ind w:right="30"/>
        <w:jc w:val="both"/>
        <w:rPr>
          <w:rFonts w:eastAsia="Webdings"/>
          <w:sz w:val="22"/>
          <w:szCs w:val="22"/>
        </w:rPr>
      </w:pPr>
      <w:r w:rsidRPr="00E25E24">
        <w:rPr>
          <w:rFonts w:ascii="Times New Roman" w:hAnsi="Times New Roman" w:cs="Times New Roman" w:hint="eastAsia"/>
          <w:b/>
          <w:bCs/>
          <w:color w:val="000000"/>
          <w:sz w:val="20"/>
          <w:szCs w:val="20"/>
          <w:lang w:eastAsia="it-IT" w:bidi="ar-SA"/>
        </w:rPr>
        <w:t>IL PRESENTE DOCUMENTO DEVE ESSERE FIRMATO DIGITALMENTE E CARICATO SULLA PIATTAFORMA SATER</w:t>
      </w:r>
      <w:r>
        <w:rPr>
          <w:rFonts w:eastAsia="Webdings"/>
          <w:sz w:val="22"/>
          <w:szCs w:val="22"/>
        </w:rPr>
        <w:br w:type="page"/>
      </w:r>
    </w:p>
    <w:p w14:paraId="5DC65485" w14:textId="77777777" w:rsidR="000A69DF" w:rsidRPr="000A69DF" w:rsidRDefault="000A69DF" w:rsidP="000A69DF">
      <w:pPr>
        <w:suppressAutoHyphens w:val="0"/>
        <w:overflowPunct w:val="0"/>
        <w:autoSpaceDE w:val="0"/>
        <w:adjustRightInd w:val="0"/>
        <w:jc w:val="both"/>
        <w:rPr>
          <w:rFonts w:ascii="Arial" w:eastAsia="Calibri" w:hAnsi="Arial" w:cs="Arial"/>
          <w:kern w:val="0"/>
          <w:sz w:val="22"/>
          <w:szCs w:val="22"/>
          <w:lang w:eastAsia="en-US" w:bidi="ar-SA"/>
        </w:rPr>
      </w:pPr>
    </w:p>
    <w:p w14:paraId="1CA55500"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Arial" w:eastAsia="Calibri" w:hAnsi="Arial" w:cs="Arial"/>
          <w:kern w:val="0"/>
          <w:sz w:val="22"/>
          <w:szCs w:val="22"/>
          <w:lang w:eastAsia="en-US" w:bidi="ar-SA"/>
        </w:rPr>
      </w:pPr>
    </w:p>
    <w:p w14:paraId="0DBA9CF2"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jc w:val="center"/>
        <w:textAlignment w:val="auto"/>
        <w:rPr>
          <w:rFonts w:ascii="Helvetica-Bold" w:eastAsia="Calibri" w:hAnsi="Helvetica-Bold" w:cs="Helvetica-Bold"/>
          <w:b/>
          <w:bCs/>
          <w:kern w:val="0"/>
          <w:sz w:val="20"/>
          <w:szCs w:val="20"/>
          <w:lang w:eastAsia="it-IT" w:bidi="ar-SA"/>
        </w:rPr>
      </w:pPr>
      <w:r w:rsidRPr="000A69DF">
        <w:rPr>
          <w:rFonts w:ascii="Helvetica-Bold" w:eastAsia="Calibri" w:hAnsi="Helvetica-Bold" w:cs="Helvetica-Bold"/>
          <w:b/>
          <w:bCs/>
          <w:kern w:val="0"/>
          <w:sz w:val="20"/>
          <w:szCs w:val="20"/>
          <w:lang w:eastAsia="it-IT" w:bidi="ar-SA"/>
        </w:rPr>
        <w:t>INFORMATIVA per il trattamento dei dati personali</w:t>
      </w:r>
    </w:p>
    <w:p w14:paraId="4B23AF61"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jc w:val="center"/>
        <w:textAlignment w:val="auto"/>
        <w:rPr>
          <w:rFonts w:ascii="Helvetica-Bold" w:eastAsia="Calibri" w:hAnsi="Helvetica-Bold" w:cs="Helvetica-Bold"/>
          <w:b/>
          <w:bCs/>
          <w:kern w:val="0"/>
          <w:sz w:val="20"/>
          <w:szCs w:val="20"/>
          <w:lang w:eastAsia="it-IT" w:bidi="ar-SA"/>
        </w:rPr>
      </w:pPr>
      <w:r w:rsidRPr="000A69DF">
        <w:rPr>
          <w:rFonts w:ascii="Helvetica-Bold" w:eastAsia="Calibri" w:hAnsi="Helvetica-Bold" w:cs="Helvetica-Bold"/>
          <w:b/>
          <w:bCs/>
          <w:kern w:val="0"/>
          <w:sz w:val="20"/>
          <w:szCs w:val="20"/>
          <w:lang w:eastAsia="it-IT" w:bidi="ar-SA"/>
        </w:rPr>
        <w:t>ai sensi dell’art. 13 del Regolamento europeo n. 679/2016</w:t>
      </w:r>
    </w:p>
    <w:p w14:paraId="330BF04F"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jc w:val="center"/>
        <w:textAlignment w:val="auto"/>
        <w:rPr>
          <w:rFonts w:ascii="Helvetica-Bold" w:eastAsia="Calibri" w:hAnsi="Helvetica-Bold" w:cs="Helvetica-Bold"/>
          <w:b/>
          <w:bCs/>
          <w:kern w:val="0"/>
          <w:sz w:val="20"/>
          <w:szCs w:val="20"/>
          <w:lang w:eastAsia="it-IT" w:bidi="ar-SA"/>
        </w:rPr>
      </w:pPr>
    </w:p>
    <w:p w14:paraId="6C0ED8E5"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jc w:val="center"/>
        <w:textAlignment w:val="auto"/>
        <w:rPr>
          <w:rFonts w:ascii="Helvetica-Bold" w:eastAsia="Calibri" w:hAnsi="Helvetica-Bold" w:cs="Helvetica-Bold"/>
          <w:b/>
          <w:bCs/>
          <w:kern w:val="0"/>
          <w:sz w:val="20"/>
          <w:szCs w:val="20"/>
          <w:lang w:eastAsia="it-IT" w:bidi="ar-SA"/>
        </w:rPr>
      </w:pPr>
      <w:r w:rsidRPr="000A69DF">
        <w:rPr>
          <w:rFonts w:ascii="Helvetica-Bold" w:eastAsia="Calibri" w:hAnsi="Helvetica-Bold" w:cs="Helvetica-Bold"/>
          <w:b/>
          <w:bCs/>
          <w:kern w:val="0"/>
          <w:sz w:val="20"/>
          <w:szCs w:val="20"/>
          <w:lang w:eastAsia="it-IT" w:bidi="ar-SA"/>
        </w:rPr>
        <w:t>PROCEDURA DI AFFIDAMENTO FORNITURE, SERVIZI E LAVORI</w:t>
      </w:r>
    </w:p>
    <w:p w14:paraId="10A3AD00"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textAlignment w:val="auto"/>
        <w:rPr>
          <w:rFonts w:ascii="Helvetica-Bold" w:eastAsia="Calibri" w:hAnsi="Helvetica-Bold" w:cs="Helvetica-Bold"/>
          <w:bCs/>
          <w:kern w:val="0"/>
          <w:sz w:val="20"/>
          <w:szCs w:val="20"/>
          <w:lang w:eastAsia="it-IT" w:bidi="ar-SA"/>
        </w:rPr>
      </w:pPr>
    </w:p>
    <w:p w14:paraId="72308A60"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Ai sensi dell’art. 13 del Regolamento europeo n. 679/2016, la Provincia di Ferrara, in merito all’utilizzo dei dati personali, per la procedura in oggetto, informa che:</w:t>
      </w:r>
    </w:p>
    <w:p w14:paraId="4B39799D"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76FB55DF"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xml:space="preserve">Il </w:t>
      </w:r>
      <w:r w:rsidRPr="000A69DF">
        <w:rPr>
          <w:rFonts w:ascii="Helvetica-Bold" w:eastAsia="Calibri" w:hAnsi="Helvetica-Bold" w:cs="Helvetica-Bold"/>
          <w:bCs/>
          <w:kern w:val="0"/>
          <w:sz w:val="20"/>
          <w:szCs w:val="20"/>
          <w:u w:val="single"/>
          <w:lang w:eastAsia="it-IT" w:bidi="ar-SA"/>
        </w:rPr>
        <w:t>Titolare del trattamento dei dati personali</w:t>
      </w:r>
      <w:r w:rsidRPr="000A69DF">
        <w:rPr>
          <w:rFonts w:ascii="Helvetica-Bold" w:eastAsia="Calibri" w:hAnsi="Helvetica-Bold" w:cs="Helvetica-Bold"/>
          <w:bCs/>
          <w:kern w:val="0"/>
          <w:sz w:val="20"/>
          <w:szCs w:val="20"/>
          <w:lang w:eastAsia="it-IT" w:bidi="ar-SA"/>
        </w:rPr>
        <w:t xml:space="preserve"> di cui alla presente Informativa è la Provincia di Ferrara, con sede in Largo Castello 1 - 44121 Ferrara - P.E.C.  </w:t>
      </w:r>
      <w:hyperlink r:id="rId7" w:history="1">
        <w:r w:rsidRPr="000A69DF">
          <w:rPr>
            <w:rFonts w:ascii="Helvetica-Bold" w:eastAsia="Calibri" w:hAnsi="Helvetica-Bold" w:cs="Helvetica-Bold"/>
            <w:bCs/>
            <w:color w:val="0000FF"/>
            <w:kern w:val="0"/>
            <w:sz w:val="20"/>
            <w:szCs w:val="20"/>
            <w:u w:val="single"/>
            <w:lang w:eastAsia="it-IT" w:bidi="ar-SA"/>
          </w:rPr>
          <w:t>provincia.ferrara@cert.provincia.fe.it</w:t>
        </w:r>
      </w:hyperlink>
      <w:r w:rsidRPr="000A69DF">
        <w:rPr>
          <w:rFonts w:ascii="Helvetica-Bold" w:eastAsia="Calibri" w:hAnsi="Helvetica-Bold" w:cs="Helvetica-Bold"/>
          <w:bCs/>
          <w:kern w:val="0"/>
          <w:sz w:val="20"/>
          <w:szCs w:val="20"/>
          <w:lang w:eastAsia="it-IT" w:bidi="ar-SA"/>
        </w:rPr>
        <w:t xml:space="preserve"> - tel. 0532/299111.</w:t>
      </w:r>
    </w:p>
    <w:p w14:paraId="231A440D"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41B159E6"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xml:space="preserve">Il </w:t>
      </w:r>
      <w:r w:rsidRPr="000A69DF">
        <w:rPr>
          <w:rFonts w:ascii="Helvetica-Bold" w:eastAsia="Calibri" w:hAnsi="Helvetica-Bold" w:cs="Helvetica-Bold"/>
          <w:bCs/>
          <w:kern w:val="0"/>
          <w:sz w:val="20"/>
          <w:szCs w:val="20"/>
          <w:u w:val="single"/>
          <w:lang w:eastAsia="it-IT" w:bidi="ar-SA"/>
        </w:rPr>
        <w:t>Responsabile della protezione dei dati</w:t>
      </w:r>
      <w:r w:rsidRPr="000A69DF">
        <w:rPr>
          <w:rFonts w:ascii="Helvetica-Bold" w:eastAsia="Calibri" w:hAnsi="Helvetica-Bold" w:cs="Helvetica-Bold"/>
          <w:bCs/>
          <w:kern w:val="0"/>
          <w:sz w:val="20"/>
          <w:szCs w:val="20"/>
          <w:lang w:eastAsia="it-IT" w:bidi="ar-SA"/>
        </w:rPr>
        <w:t xml:space="preserve"> è la Società Lepida S.C.p.A. (</w:t>
      </w:r>
      <w:hyperlink r:id="rId8" w:history="1">
        <w:r w:rsidRPr="000A69DF">
          <w:rPr>
            <w:rFonts w:ascii="Helvetica-Bold" w:eastAsia="Calibri" w:hAnsi="Helvetica-Bold" w:cs="Helvetica-Bold"/>
            <w:bCs/>
            <w:color w:val="0000FF"/>
            <w:kern w:val="0"/>
            <w:sz w:val="20"/>
            <w:szCs w:val="20"/>
            <w:u w:val="single"/>
            <w:lang w:eastAsia="it-IT" w:bidi="ar-SA"/>
          </w:rPr>
          <w:t>segreteria@pec.lepida.it</w:t>
        </w:r>
      </w:hyperlink>
      <w:r w:rsidRPr="000A69DF">
        <w:rPr>
          <w:rFonts w:ascii="Helvetica-Bold" w:eastAsia="Calibri" w:hAnsi="Helvetica-Bold" w:cs="Helvetica-Bold"/>
          <w:bCs/>
          <w:kern w:val="0"/>
          <w:sz w:val="20"/>
          <w:szCs w:val="20"/>
          <w:lang w:eastAsia="it-IT" w:bidi="ar-SA"/>
        </w:rPr>
        <w:t>).</w:t>
      </w:r>
    </w:p>
    <w:p w14:paraId="4BD2A8B7"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6B9F5E5A"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Il trattamento dei dati avverrà nel rispetto dei principi e di quanto disposto dal Regolamento europeo n. 679/2016 entrato in vigore il 25/05/2018.</w:t>
      </w:r>
    </w:p>
    <w:p w14:paraId="5BF395C9"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2AC619D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0CDADE99"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439A469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 dati richiesti sono raccolti al fine dello svolgimento della gara e dell’aggiudicazione di che trattasi e le modalità di trattamento ineriscono alla verifica dell’idoneità alla partecipazione dei concorrenti.</w:t>
      </w:r>
    </w:p>
    <w:p w14:paraId="10939CE6"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09F6EF50"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Gli interessati al trattamento dei dati personali hanno diritto, fatta salva l’esistenza di motivi legittimi da parte del Titolare:</w:t>
      </w:r>
    </w:p>
    <w:p w14:paraId="614775AD"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di accesso ai dati personali;</w:t>
      </w:r>
    </w:p>
    <w:p w14:paraId="0D7A4EB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di ottenere la rettifica o la cancellazione degli stessi o la limitazione del trattamento che li riguardano;</w:t>
      </w:r>
    </w:p>
    <w:p w14:paraId="282B3074"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di opporsi al trattamento;</w:t>
      </w:r>
    </w:p>
    <w:p w14:paraId="1BEEA7C9"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di proporre reclamo al Garante per la protezione dei dati personali.</w:t>
      </w:r>
    </w:p>
    <w:p w14:paraId="2DA79519"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110FBA13"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A tal fine possono rivolgersi al Titolare del trattamento Provincia di Ferrara e al Responsabile della protezione dei dati.</w:t>
      </w:r>
    </w:p>
    <w:p w14:paraId="23622426"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071196F5"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Il trattamento dei dati potrà essere effettuato sia manualmente, sia attraverso l’ausilio di mezzi elettronici. I dati possono essere comunicati a soggetti terzi, pubblici e privati, in ottemperanza a obblighi di legge o di regolamento.</w:t>
      </w:r>
    </w:p>
    <w:p w14:paraId="48D8DD9D"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42BABB1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10A8EA4E"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 dati saranno conservati presso gli Uffici che hanno raccolto il dato stesso fino al perseguimento della finalità sopra menzionata.</w:t>
      </w:r>
    </w:p>
    <w:p w14:paraId="3B31709A"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Saranno successivamente trattati ai sensi della normativa vigente in materia di archiviazione e conservazione dei documenti.</w:t>
      </w:r>
    </w:p>
    <w:p w14:paraId="72B99B9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Arial" w:eastAsia="Calibri" w:hAnsi="Arial" w:cs="Arial"/>
          <w:kern w:val="0"/>
          <w:sz w:val="22"/>
          <w:szCs w:val="22"/>
          <w:lang w:eastAsia="en-US" w:bidi="ar-SA"/>
        </w:rPr>
      </w:pPr>
    </w:p>
    <w:p w14:paraId="55939D71" w14:textId="77777777" w:rsidR="000A69DF" w:rsidRPr="000A69DF" w:rsidRDefault="000A69DF" w:rsidP="000A69DF">
      <w:pPr>
        <w:suppressAutoHyphens w:val="0"/>
        <w:overflowPunct w:val="0"/>
        <w:autoSpaceDE w:val="0"/>
        <w:adjustRightInd w:val="0"/>
        <w:jc w:val="both"/>
        <w:rPr>
          <w:rFonts w:ascii="Arial" w:eastAsia="Calibri" w:hAnsi="Arial" w:cs="Arial"/>
          <w:b/>
          <w:kern w:val="0"/>
          <w:sz w:val="20"/>
          <w:szCs w:val="20"/>
          <w:lang w:eastAsia="en-US" w:bidi="ar-SA"/>
        </w:rPr>
      </w:pPr>
    </w:p>
    <w:p w14:paraId="012AF47B" w14:textId="294628E6" w:rsidR="000A69DF" w:rsidRDefault="000A69DF">
      <w:pPr>
        <w:suppressAutoHyphens w:val="0"/>
        <w:rPr>
          <w:rFonts w:eastAsia="Webdings"/>
          <w:sz w:val="22"/>
          <w:szCs w:val="22"/>
        </w:rPr>
      </w:pPr>
    </w:p>
    <w:sectPr w:rsidR="000A69DF" w:rsidSect="00B64372">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567E" w14:textId="77777777" w:rsidR="00685753" w:rsidRDefault="00685753">
      <w:pPr>
        <w:rPr>
          <w:rFonts w:hint="eastAsia"/>
        </w:rPr>
      </w:pPr>
      <w:r>
        <w:separator/>
      </w:r>
    </w:p>
  </w:endnote>
  <w:endnote w:type="continuationSeparator" w:id="0">
    <w:p w14:paraId="4539830C" w14:textId="77777777" w:rsidR="00685753" w:rsidRDefault="006857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English157 BT">
    <w:altName w:val="Ink Free"/>
    <w:charset w:val="00"/>
    <w:family w:val="script"/>
    <w:pitch w:val="variable"/>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cimaWE, 'Decima WE'">
    <w:charset w:val="00"/>
    <w:family w:val="swiss"/>
    <w:pitch w:val="default"/>
  </w:font>
  <w:font w:name="Webdings">
    <w:panose1 w:val="05030102010509060703"/>
    <w:charset w:val="02"/>
    <w:family w:val="roman"/>
    <w:pitch w:val="variable"/>
    <w:sig w:usb0="00000000" w:usb1="10000000" w:usb2="00000000" w:usb3="00000000" w:csb0="80000000"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DA06" w14:textId="77777777" w:rsidR="00685753" w:rsidRDefault="00685753">
      <w:pPr>
        <w:rPr>
          <w:rFonts w:hint="eastAsia"/>
        </w:rPr>
      </w:pPr>
      <w:r>
        <w:rPr>
          <w:color w:val="000000"/>
        </w:rPr>
        <w:separator/>
      </w:r>
    </w:p>
  </w:footnote>
  <w:footnote w:type="continuationSeparator" w:id="0">
    <w:p w14:paraId="268D6D10" w14:textId="77777777" w:rsidR="00685753" w:rsidRDefault="0068575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D7F"/>
    <w:multiLevelType w:val="multilevel"/>
    <w:tmpl w:val="54663D58"/>
    <w:styleLink w:val="WW8Num23"/>
    <w:lvl w:ilvl="0">
      <w:numFmt w:val="bullet"/>
      <w:lvlText w:val=""/>
      <w:lvlJc w:val="left"/>
      <w:pPr>
        <w:ind w:left="360" w:hanging="360"/>
      </w:pPr>
      <w:rPr>
        <w:rFonts w:ascii="Symbol" w:hAnsi="Symbol" w:cs="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983B5E"/>
    <w:multiLevelType w:val="multilevel"/>
    <w:tmpl w:val="6410191A"/>
    <w:styleLink w:val="WW8Num25"/>
    <w:lvl w:ilvl="0">
      <w:start w:val="1"/>
      <w:numFmt w:val="decimal"/>
      <w:lvlText w:val="%1."/>
      <w:lvlJc w:val="left"/>
      <w:pPr>
        <w:ind w:left="360" w:hanging="360"/>
      </w:pPr>
    </w:lvl>
    <w:lvl w:ilvl="1">
      <w:start w:val="1"/>
      <w:numFmt w:val="decimal"/>
      <w:lvlText w:val="%1.%2)"/>
      <w:lvlJc w:val="left"/>
      <w:pPr>
        <w:ind w:left="1080" w:hanging="720"/>
      </w:pPr>
      <w:rPr>
        <w:rFonts w:ascii="Times New Roman" w:eastAsia="Times New Roman" w:hAnsi="Times New Roman" w:cs="Times New Roman"/>
        <w:b w:val="0"/>
        <w:color w:val="000000"/>
        <w:sz w:val="22"/>
        <w:szCs w:val="22"/>
      </w:rPr>
    </w:lvl>
    <w:lvl w:ilvl="2">
      <w:start w:val="1"/>
      <w:numFmt w:val="lowerLetter"/>
      <w:lvlText w:val="%3)"/>
      <w:lvlJc w:val="left"/>
      <w:pPr>
        <w:ind w:left="1080" w:hanging="360"/>
      </w:pPr>
      <w:rPr>
        <w:b w:val="0"/>
        <w:sz w:val="20"/>
        <w:szCs w:val="2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06CD183D"/>
    <w:multiLevelType w:val="multilevel"/>
    <w:tmpl w:val="3BA4529C"/>
    <w:styleLink w:val="WW8Num15"/>
    <w:lvl w:ilvl="0">
      <w:numFmt w:val="bullet"/>
      <w:lvlText w:val=""/>
      <w:lvlJc w:val="left"/>
      <w:pPr>
        <w:ind w:left="833" w:hanging="360"/>
      </w:pPr>
      <w:rPr>
        <w:rFonts w:ascii="Symbol" w:hAnsi="Symbol" w:cs="Symbol"/>
      </w:rPr>
    </w:lvl>
    <w:lvl w:ilvl="1">
      <w:numFmt w:val="bullet"/>
      <w:lvlText w:val="o"/>
      <w:lvlJc w:val="left"/>
      <w:pPr>
        <w:ind w:left="1553" w:hanging="360"/>
      </w:pPr>
      <w:rPr>
        <w:rFonts w:ascii="Courier New" w:hAnsi="Courier New" w:cs="Courier New"/>
      </w:rPr>
    </w:lvl>
    <w:lvl w:ilvl="2">
      <w:numFmt w:val="bullet"/>
      <w:lvlText w:val=""/>
      <w:lvlJc w:val="left"/>
      <w:pPr>
        <w:ind w:left="2273" w:hanging="360"/>
      </w:pPr>
      <w:rPr>
        <w:rFonts w:ascii="Wingdings" w:hAnsi="Wingdings" w:cs="Wingdings"/>
      </w:rPr>
    </w:lvl>
    <w:lvl w:ilvl="3">
      <w:numFmt w:val="bullet"/>
      <w:lvlText w:val=""/>
      <w:lvlJc w:val="left"/>
      <w:pPr>
        <w:ind w:left="2993" w:hanging="360"/>
      </w:pPr>
      <w:rPr>
        <w:rFonts w:ascii="Symbol" w:hAnsi="Symbol" w:cs="Symbol"/>
      </w:rPr>
    </w:lvl>
    <w:lvl w:ilvl="4">
      <w:numFmt w:val="bullet"/>
      <w:lvlText w:val="o"/>
      <w:lvlJc w:val="left"/>
      <w:pPr>
        <w:ind w:left="3713" w:hanging="360"/>
      </w:pPr>
      <w:rPr>
        <w:rFonts w:ascii="Courier New" w:hAnsi="Courier New" w:cs="Courier New"/>
      </w:rPr>
    </w:lvl>
    <w:lvl w:ilvl="5">
      <w:numFmt w:val="bullet"/>
      <w:lvlText w:val=""/>
      <w:lvlJc w:val="left"/>
      <w:pPr>
        <w:ind w:left="4433" w:hanging="360"/>
      </w:pPr>
      <w:rPr>
        <w:rFonts w:ascii="Wingdings" w:hAnsi="Wingdings" w:cs="Wingdings"/>
      </w:rPr>
    </w:lvl>
    <w:lvl w:ilvl="6">
      <w:numFmt w:val="bullet"/>
      <w:lvlText w:val=""/>
      <w:lvlJc w:val="left"/>
      <w:pPr>
        <w:ind w:left="5153" w:hanging="360"/>
      </w:pPr>
      <w:rPr>
        <w:rFonts w:ascii="Symbol" w:hAnsi="Symbol" w:cs="Symbol"/>
      </w:rPr>
    </w:lvl>
    <w:lvl w:ilvl="7">
      <w:numFmt w:val="bullet"/>
      <w:lvlText w:val="o"/>
      <w:lvlJc w:val="left"/>
      <w:pPr>
        <w:ind w:left="5873" w:hanging="360"/>
      </w:pPr>
      <w:rPr>
        <w:rFonts w:ascii="Courier New" w:hAnsi="Courier New" w:cs="Courier New"/>
      </w:rPr>
    </w:lvl>
    <w:lvl w:ilvl="8">
      <w:numFmt w:val="bullet"/>
      <w:lvlText w:val=""/>
      <w:lvlJc w:val="left"/>
      <w:pPr>
        <w:ind w:left="6593" w:hanging="360"/>
      </w:pPr>
      <w:rPr>
        <w:rFonts w:ascii="Wingdings" w:hAnsi="Wingdings" w:cs="Wingdings"/>
      </w:rPr>
    </w:lvl>
  </w:abstractNum>
  <w:abstractNum w:abstractNumId="3" w15:restartNumberingAfterBreak="0">
    <w:nsid w:val="07697FFB"/>
    <w:multiLevelType w:val="multilevel"/>
    <w:tmpl w:val="4426B302"/>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8F12E9D"/>
    <w:multiLevelType w:val="multilevel"/>
    <w:tmpl w:val="F91A264C"/>
    <w:styleLink w:val="WW8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F64F2B"/>
    <w:multiLevelType w:val="multilevel"/>
    <w:tmpl w:val="F3BE651A"/>
    <w:styleLink w:val="WW8Num9"/>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BF56CB0"/>
    <w:multiLevelType w:val="multilevel"/>
    <w:tmpl w:val="D17E5FA6"/>
    <w:styleLink w:val="WW8Num34"/>
    <w:lvl w:ilvl="0">
      <w:start w:val="1"/>
      <w:numFmt w:val="lowerLetter"/>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7" w15:restartNumberingAfterBreak="0">
    <w:nsid w:val="0D191BE3"/>
    <w:multiLevelType w:val="multilevel"/>
    <w:tmpl w:val="07580A6C"/>
    <w:styleLink w:val="WW8Num10"/>
    <w:lvl w:ilvl="0">
      <w:start w:val="1"/>
      <w:numFmt w:val="decimal"/>
      <w:lvlText w:val="%1."/>
      <w:lvlJc w:val="left"/>
      <w:pPr>
        <w:ind w:left="360" w:hanging="360"/>
      </w:pPr>
      <w:rPr>
        <w:rFonts w:ascii="Garamond" w:hAnsi="Garamond" w:cs="Garamond"/>
        <w:b/>
        <w:i w:val="0"/>
        <w:sz w:val="24"/>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0FFC6438"/>
    <w:multiLevelType w:val="multilevel"/>
    <w:tmpl w:val="086C84B6"/>
    <w:styleLink w:val="WW8Num13"/>
    <w:lvl w:ilvl="0">
      <w:start w:val="1"/>
      <w:numFmt w:val="lowerLetter"/>
      <w:lvlText w:val="%1)"/>
      <w:lvlJc w:val="left"/>
      <w:pPr>
        <w:ind w:left="1258" w:hanging="360"/>
      </w:pPr>
    </w:lvl>
    <w:lvl w:ilvl="1">
      <w:start w:val="1"/>
      <w:numFmt w:val="lowerLetter"/>
      <w:lvlText w:val="%2."/>
      <w:lvlJc w:val="left"/>
      <w:pPr>
        <w:ind w:left="1978" w:hanging="360"/>
      </w:pPr>
    </w:lvl>
    <w:lvl w:ilvl="2">
      <w:start w:val="1"/>
      <w:numFmt w:val="lowerRoman"/>
      <w:lvlText w:val="%3."/>
      <w:lvlJc w:val="right"/>
      <w:pPr>
        <w:ind w:left="2698" w:hanging="180"/>
      </w:pPr>
    </w:lvl>
    <w:lvl w:ilvl="3">
      <w:start w:val="1"/>
      <w:numFmt w:val="decimal"/>
      <w:lvlText w:val="%4."/>
      <w:lvlJc w:val="left"/>
      <w:pPr>
        <w:ind w:left="3418" w:hanging="360"/>
      </w:pPr>
    </w:lvl>
    <w:lvl w:ilvl="4">
      <w:start w:val="1"/>
      <w:numFmt w:val="lowerLetter"/>
      <w:lvlText w:val="%5."/>
      <w:lvlJc w:val="left"/>
      <w:pPr>
        <w:ind w:left="4138" w:hanging="360"/>
      </w:pPr>
    </w:lvl>
    <w:lvl w:ilvl="5">
      <w:start w:val="1"/>
      <w:numFmt w:val="lowerRoman"/>
      <w:lvlText w:val="%6."/>
      <w:lvlJc w:val="right"/>
      <w:pPr>
        <w:ind w:left="4858" w:hanging="180"/>
      </w:pPr>
    </w:lvl>
    <w:lvl w:ilvl="6">
      <w:start w:val="1"/>
      <w:numFmt w:val="decimal"/>
      <w:lvlText w:val="%7."/>
      <w:lvlJc w:val="left"/>
      <w:pPr>
        <w:ind w:left="5578" w:hanging="360"/>
      </w:pPr>
    </w:lvl>
    <w:lvl w:ilvl="7">
      <w:start w:val="1"/>
      <w:numFmt w:val="lowerLetter"/>
      <w:lvlText w:val="%8."/>
      <w:lvlJc w:val="left"/>
      <w:pPr>
        <w:ind w:left="6298" w:hanging="360"/>
      </w:pPr>
    </w:lvl>
    <w:lvl w:ilvl="8">
      <w:start w:val="1"/>
      <w:numFmt w:val="lowerRoman"/>
      <w:lvlText w:val="%9."/>
      <w:lvlJc w:val="right"/>
      <w:pPr>
        <w:ind w:left="7018" w:hanging="180"/>
      </w:pPr>
    </w:lvl>
  </w:abstractNum>
  <w:abstractNum w:abstractNumId="9" w15:restartNumberingAfterBreak="0">
    <w:nsid w:val="119D6480"/>
    <w:multiLevelType w:val="multilevel"/>
    <w:tmpl w:val="9A4C03C6"/>
    <w:styleLink w:val="WW8Num21"/>
    <w:lvl w:ilvl="0">
      <w:start w:val="1"/>
      <w:numFmt w:val="decimal"/>
      <w:lvlText w:val="%1."/>
      <w:lvlJc w:val="left"/>
      <w:pPr>
        <w:ind w:left="495" w:hanging="495"/>
      </w:pPr>
      <w:rPr>
        <w:b/>
        <w:color w:val="FF6600"/>
      </w:rPr>
    </w:lvl>
    <w:lvl w:ilvl="1">
      <w:start w:val="16"/>
      <w:numFmt w:val="decimal"/>
      <w:lvlText w:val="%1.%2)"/>
      <w:lvlJc w:val="left"/>
      <w:pPr>
        <w:ind w:left="1080" w:hanging="720"/>
      </w:pPr>
      <w:rPr>
        <w:b/>
        <w:color w:val="FF6600"/>
      </w:rPr>
    </w:lvl>
    <w:lvl w:ilvl="2">
      <w:start w:val="1"/>
      <w:numFmt w:val="decimal"/>
      <w:lvlText w:val="%1.%2.%3."/>
      <w:lvlJc w:val="left"/>
      <w:pPr>
        <w:ind w:left="1440" w:hanging="720"/>
      </w:pPr>
      <w:rPr>
        <w:b/>
        <w:color w:val="FF6600"/>
      </w:rPr>
    </w:lvl>
    <w:lvl w:ilvl="3">
      <w:start w:val="1"/>
      <w:numFmt w:val="decimal"/>
      <w:lvlText w:val="%1.%2.%3.%4."/>
      <w:lvlJc w:val="left"/>
      <w:pPr>
        <w:ind w:left="2160" w:hanging="1080"/>
      </w:pPr>
      <w:rPr>
        <w:b/>
        <w:color w:val="FF6600"/>
      </w:rPr>
    </w:lvl>
    <w:lvl w:ilvl="4">
      <w:start w:val="1"/>
      <w:numFmt w:val="decimal"/>
      <w:lvlText w:val="%1.%2.%3.%4.%5."/>
      <w:lvlJc w:val="left"/>
      <w:pPr>
        <w:ind w:left="2520" w:hanging="1080"/>
      </w:pPr>
      <w:rPr>
        <w:b/>
        <w:color w:val="FF6600"/>
      </w:rPr>
    </w:lvl>
    <w:lvl w:ilvl="5">
      <w:start w:val="1"/>
      <w:numFmt w:val="decimal"/>
      <w:lvlText w:val="%1.%2.%3.%4.%5.%6."/>
      <w:lvlJc w:val="left"/>
      <w:pPr>
        <w:ind w:left="3240" w:hanging="1440"/>
      </w:pPr>
      <w:rPr>
        <w:b/>
        <w:color w:val="FF6600"/>
      </w:rPr>
    </w:lvl>
    <w:lvl w:ilvl="6">
      <w:start w:val="1"/>
      <w:numFmt w:val="decimal"/>
      <w:lvlText w:val="%1.%2.%3.%4.%5.%6.%7."/>
      <w:lvlJc w:val="left"/>
      <w:pPr>
        <w:ind w:left="3600" w:hanging="1440"/>
      </w:pPr>
      <w:rPr>
        <w:b/>
        <w:color w:val="FF6600"/>
      </w:rPr>
    </w:lvl>
    <w:lvl w:ilvl="7">
      <w:start w:val="1"/>
      <w:numFmt w:val="decimal"/>
      <w:lvlText w:val="%1.%2.%3.%4.%5.%6.%7.%8."/>
      <w:lvlJc w:val="left"/>
      <w:pPr>
        <w:ind w:left="4320" w:hanging="1800"/>
      </w:pPr>
      <w:rPr>
        <w:b/>
        <w:color w:val="FF6600"/>
      </w:rPr>
    </w:lvl>
    <w:lvl w:ilvl="8">
      <w:start w:val="1"/>
      <w:numFmt w:val="decimal"/>
      <w:lvlText w:val="%1.%2.%3.%4.%5.%6.%7.%8.%9."/>
      <w:lvlJc w:val="left"/>
      <w:pPr>
        <w:ind w:left="4680" w:hanging="1800"/>
      </w:pPr>
      <w:rPr>
        <w:b/>
        <w:color w:val="FF6600"/>
      </w:rPr>
    </w:lvl>
  </w:abstractNum>
  <w:abstractNum w:abstractNumId="10" w15:restartNumberingAfterBreak="0">
    <w:nsid w:val="1C662C1A"/>
    <w:multiLevelType w:val="multilevel"/>
    <w:tmpl w:val="4BA0BF6E"/>
    <w:styleLink w:val="WW8Num2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E9D1B59"/>
    <w:multiLevelType w:val="multilevel"/>
    <w:tmpl w:val="B6DCC9AE"/>
    <w:styleLink w:val="WW8Num39"/>
    <w:lvl w:ilvl="0">
      <w:numFmt w:val="bullet"/>
      <w:lvlText w:val="-"/>
      <w:lvlJc w:val="left"/>
      <w:pPr>
        <w:ind w:left="405" w:hanging="360"/>
      </w:pPr>
      <w:rPr>
        <w:rFonts w:ascii="Times New Roman" w:eastAsia="Times New Roman" w:hAnsi="Times New Roman"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cs="Wingdings"/>
      </w:rPr>
    </w:lvl>
    <w:lvl w:ilvl="3">
      <w:numFmt w:val="bullet"/>
      <w:lvlText w:val=""/>
      <w:lvlJc w:val="left"/>
      <w:pPr>
        <w:ind w:left="2565" w:hanging="360"/>
      </w:pPr>
      <w:rPr>
        <w:rFonts w:ascii="Symbol" w:hAnsi="Symbol" w:cs="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cs="Wingdings"/>
      </w:rPr>
    </w:lvl>
    <w:lvl w:ilvl="6">
      <w:numFmt w:val="bullet"/>
      <w:lvlText w:val=""/>
      <w:lvlJc w:val="left"/>
      <w:pPr>
        <w:ind w:left="4725" w:hanging="360"/>
      </w:pPr>
      <w:rPr>
        <w:rFonts w:ascii="Symbol" w:hAnsi="Symbol" w:cs="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cs="Wingdings"/>
      </w:rPr>
    </w:lvl>
  </w:abstractNum>
  <w:abstractNum w:abstractNumId="12" w15:restartNumberingAfterBreak="0">
    <w:nsid w:val="1FA23434"/>
    <w:multiLevelType w:val="multilevel"/>
    <w:tmpl w:val="DE249EAA"/>
    <w:styleLink w:val="WW8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EA7372"/>
    <w:multiLevelType w:val="multilevel"/>
    <w:tmpl w:val="3C026550"/>
    <w:styleLink w:val="WW8Num36"/>
    <w:lvl w:ilvl="0">
      <w:start w:val="1"/>
      <w:numFmt w:val="lowerLetter"/>
      <w:lvlText w:val="%1."/>
      <w:lvlJc w:val="left"/>
      <w:pPr>
        <w:ind w:left="1116" w:hanging="360"/>
      </w:p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14" w15:restartNumberingAfterBreak="0">
    <w:nsid w:val="226D6762"/>
    <w:multiLevelType w:val="multilevel"/>
    <w:tmpl w:val="D18EB8A2"/>
    <w:styleLink w:val="WW8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F13287"/>
    <w:multiLevelType w:val="multilevel"/>
    <w:tmpl w:val="4FBC34C4"/>
    <w:styleLink w:val="WW8Num19"/>
    <w:lvl w:ilvl="0">
      <w:numFmt w:val="bullet"/>
      <w:lvlText w:val=""/>
      <w:lvlJc w:val="left"/>
      <w:pPr>
        <w:ind w:left="360" w:hanging="360"/>
      </w:pPr>
      <w:rPr>
        <w:rFonts w:ascii="Wingdings" w:hAnsi="Wingdings" w:cs="Wingding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6" w15:restartNumberingAfterBreak="0">
    <w:nsid w:val="301D76A5"/>
    <w:multiLevelType w:val="multilevel"/>
    <w:tmpl w:val="B862143E"/>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F026E4"/>
    <w:multiLevelType w:val="multilevel"/>
    <w:tmpl w:val="6D7EFFE4"/>
    <w:styleLink w:val="WW8Num31"/>
    <w:lvl w:ilvl="0">
      <w:numFmt w:val="bullet"/>
      <w:lvlText w:val="-"/>
      <w:lvlJc w:val="left"/>
      <w:pPr>
        <w:ind w:left="754" w:hanging="360"/>
      </w:pPr>
      <w:rPr>
        <w:rFonts w:ascii="Calibri" w:hAnsi="Calibri" w:cs="Calibri"/>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cs="Wingdings"/>
      </w:rPr>
    </w:lvl>
    <w:lvl w:ilvl="3">
      <w:numFmt w:val="bullet"/>
      <w:lvlText w:val=""/>
      <w:lvlJc w:val="left"/>
      <w:pPr>
        <w:ind w:left="2914" w:hanging="360"/>
      </w:pPr>
      <w:rPr>
        <w:rFonts w:ascii="Symbol" w:hAnsi="Symbol" w:cs="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cs="Wingdings"/>
      </w:rPr>
    </w:lvl>
    <w:lvl w:ilvl="6">
      <w:numFmt w:val="bullet"/>
      <w:lvlText w:val=""/>
      <w:lvlJc w:val="left"/>
      <w:pPr>
        <w:ind w:left="5074" w:hanging="360"/>
      </w:pPr>
      <w:rPr>
        <w:rFonts w:ascii="Symbol" w:hAnsi="Symbol" w:cs="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cs="Wingdings"/>
      </w:rPr>
    </w:lvl>
  </w:abstractNum>
  <w:abstractNum w:abstractNumId="18" w15:restartNumberingAfterBreak="0">
    <w:nsid w:val="30FF5606"/>
    <w:multiLevelType w:val="multilevel"/>
    <w:tmpl w:val="D2049C16"/>
    <w:styleLink w:val="WW8Num32"/>
    <w:lvl w:ilvl="0">
      <w:start w:val="1"/>
      <w:numFmt w:val="decimal"/>
      <w:lvlText w:val="%1)"/>
      <w:lvlJc w:val="left"/>
      <w:pPr>
        <w:ind w:left="833" w:hanging="360"/>
      </w:pPr>
    </w:lvl>
    <w:lvl w:ilvl="1">
      <w:start w:val="1"/>
      <w:numFmt w:val="lowerLetter"/>
      <w:lvlText w:val="%2."/>
      <w:lvlJc w:val="left"/>
      <w:pPr>
        <w:ind w:left="1628" w:hanging="435"/>
      </w:pPr>
    </w:lvl>
    <w:lvl w:ilvl="2">
      <w:numFmt w:val="bullet"/>
      <w:lvlText w:val="-"/>
      <w:lvlJc w:val="left"/>
      <w:pPr>
        <w:ind w:left="2453" w:hanging="360"/>
      </w:pPr>
      <w:rPr>
        <w:rFonts w:ascii="Times New Roman" w:eastAsia="Garamond" w:hAnsi="Times New Roman" w:cs="Times New Roman"/>
      </w:r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3137580A"/>
    <w:multiLevelType w:val="multilevel"/>
    <w:tmpl w:val="7E38CD88"/>
    <w:styleLink w:val="WW8Num41"/>
    <w:lvl w:ilvl="0">
      <w:numFmt w:val="bullet"/>
      <w:lvlText w:val=""/>
      <w:lvlJc w:val="left"/>
      <w:pPr>
        <w:ind w:left="1193" w:hanging="360"/>
      </w:pPr>
      <w:rPr>
        <w:rFonts w:ascii="Symbol" w:hAnsi="Symbol" w:cs="Symbol"/>
      </w:rPr>
    </w:lvl>
    <w:lvl w:ilvl="1">
      <w:numFmt w:val="bullet"/>
      <w:lvlText w:val="o"/>
      <w:lvlJc w:val="left"/>
      <w:pPr>
        <w:ind w:left="1913" w:hanging="360"/>
      </w:pPr>
      <w:rPr>
        <w:rFonts w:ascii="Courier New" w:hAnsi="Courier New" w:cs="Courier New"/>
      </w:rPr>
    </w:lvl>
    <w:lvl w:ilvl="2">
      <w:numFmt w:val="bullet"/>
      <w:lvlText w:val=""/>
      <w:lvlJc w:val="left"/>
      <w:pPr>
        <w:ind w:left="2633" w:hanging="360"/>
      </w:pPr>
      <w:rPr>
        <w:rFonts w:ascii="Wingdings" w:hAnsi="Wingdings" w:cs="Wingdings"/>
      </w:rPr>
    </w:lvl>
    <w:lvl w:ilvl="3">
      <w:numFmt w:val="bullet"/>
      <w:lvlText w:val=""/>
      <w:lvlJc w:val="left"/>
      <w:pPr>
        <w:ind w:left="3353" w:hanging="360"/>
      </w:pPr>
      <w:rPr>
        <w:rFonts w:ascii="Symbol" w:hAnsi="Symbol" w:cs="Symbol"/>
      </w:rPr>
    </w:lvl>
    <w:lvl w:ilvl="4">
      <w:numFmt w:val="bullet"/>
      <w:lvlText w:val="o"/>
      <w:lvlJc w:val="left"/>
      <w:pPr>
        <w:ind w:left="4073" w:hanging="360"/>
      </w:pPr>
      <w:rPr>
        <w:rFonts w:ascii="Courier New" w:hAnsi="Courier New" w:cs="Courier New"/>
      </w:rPr>
    </w:lvl>
    <w:lvl w:ilvl="5">
      <w:numFmt w:val="bullet"/>
      <w:lvlText w:val=""/>
      <w:lvlJc w:val="left"/>
      <w:pPr>
        <w:ind w:left="4793" w:hanging="360"/>
      </w:pPr>
      <w:rPr>
        <w:rFonts w:ascii="Wingdings" w:hAnsi="Wingdings" w:cs="Wingdings"/>
      </w:rPr>
    </w:lvl>
    <w:lvl w:ilvl="6">
      <w:numFmt w:val="bullet"/>
      <w:lvlText w:val=""/>
      <w:lvlJc w:val="left"/>
      <w:pPr>
        <w:ind w:left="5513" w:hanging="360"/>
      </w:pPr>
      <w:rPr>
        <w:rFonts w:ascii="Symbol" w:hAnsi="Symbol" w:cs="Symbol"/>
      </w:rPr>
    </w:lvl>
    <w:lvl w:ilvl="7">
      <w:numFmt w:val="bullet"/>
      <w:lvlText w:val="o"/>
      <w:lvlJc w:val="left"/>
      <w:pPr>
        <w:ind w:left="6233" w:hanging="360"/>
      </w:pPr>
      <w:rPr>
        <w:rFonts w:ascii="Courier New" w:hAnsi="Courier New" w:cs="Courier New"/>
      </w:rPr>
    </w:lvl>
    <w:lvl w:ilvl="8">
      <w:numFmt w:val="bullet"/>
      <w:lvlText w:val=""/>
      <w:lvlJc w:val="left"/>
      <w:pPr>
        <w:ind w:left="6953" w:hanging="360"/>
      </w:pPr>
      <w:rPr>
        <w:rFonts w:ascii="Wingdings" w:hAnsi="Wingdings" w:cs="Wingdings"/>
      </w:rPr>
    </w:lvl>
  </w:abstractNum>
  <w:abstractNum w:abstractNumId="20" w15:restartNumberingAfterBreak="0">
    <w:nsid w:val="32B9326D"/>
    <w:multiLevelType w:val="multilevel"/>
    <w:tmpl w:val="6B14399E"/>
    <w:styleLink w:val="WW8Num2"/>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40022B1"/>
    <w:multiLevelType w:val="multilevel"/>
    <w:tmpl w:val="2DCAF294"/>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6B215F3"/>
    <w:multiLevelType w:val="multilevel"/>
    <w:tmpl w:val="69A2DB2A"/>
    <w:styleLink w:val="WW8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273AE2"/>
    <w:multiLevelType w:val="hybridMultilevel"/>
    <w:tmpl w:val="8CD659A0"/>
    <w:lvl w:ilvl="0" w:tplc="DC52F432">
      <w:start w:val="1"/>
      <w:numFmt w:val="decimal"/>
      <w:lvlText w:val="%1)"/>
      <w:lvlJc w:val="left"/>
      <w:pPr>
        <w:ind w:left="720" w:hanging="360"/>
      </w:pPr>
      <w:rPr>
        <w:rFonts w:ascii="Times New Roman" w:hAnsi="Times New Roman"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6E7F0C"/>
    <w:multiLevelType w:val="multilevel"/>
    <w:tmpl w:val="A168B064"/>
    <w:styleLink w:val="WW8Num18"/>
    <w:lvl w:ilvl="0">
      <w:start w:val="1"/>
      <w:numFmt w:val="lowerLetter"/>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5" w15:restartNumberingAfterBreak="0">
    <w:nsid w:val="452B430C"/>
    <w:multiLevelType w:val="multilevel"/>
    <w:tmpl w:val="ADA047E2"/>
    <w:styleLink w:val="WW8Num1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65B62F1"/>
    <w:multiLevelType w:val="multilevel"/>
    <w:tmpl w:val="E4CE49A8"/>
    <w:styleLink w:val="WW8Num38"/>
    <w:lvl w:ilvl="0">
      <w:start w:val="1"/>
      <w:numFmt w:val="decimal"/>
      <w:lvlText w:val="%1."/>
      <w:lvlJc w:val="left"/>
      <w:pPr>
        <w:ind w:left="495" w:hanging="495"/>
      </w:pPr>
      <w:rPr>
        <w:b w:val="0"/>
        <w:color w:val="000000"/>
        <w:sz w:val="22"/>
      </w:rPr>
    </w:lvl>
    <w:lvl w:ilvl="1">
      <w:start w:val="11"/>
      <w:numFmt w:val="decimal"/>
      <w:lvlText w:val="%1.%2)"/>
      <w:lvlJc w:val="left"/>
      <w:pPr>
        <w:ind w:left="1035" w:hanging="495"/>
      </w:pPr>
      <w:rPr>
        <w:b w:val="0"/>
        <w:color w:val="000000"/>
        <w:sz w:val="22"/>
      </w:rPr>
    </w:lvl>
    <w:lvl w:ilvl="2">
      <w:start w:val="1"/>
      <w:numFmt w:val="decimal"/>
      <w:lvlText w:val="%1.%2.%3."/>
      <w:lvlJc w:val="left"/>
      <w:pPr>
        <w:ind w:left="1440" w:hanging="720"/>
      </w:pPr>
      <w:rPr>
        <w:b w:val="0"/>
        <w:color w:val="000000"/>
        <w:sz w:val="22"/>
      </w:rPr>
    </w:lvl>
    <w:lvl w:ilvl="3">
      <w:start w:val="1"/>
      <w:numFmt w:val="decimal"/>
      <w:lvlText w:val="%1.%2.%3.%4."/>
      <w:lvlJc w:val="left"/>
      <w:pPr>
        <w:ind w:left="1800" w:hanging="720"/>
      </w:pPr>
      <w:rPr>
        <w:b w:val="0"/>
        <w:color w:val="000000"/>
        <w:sz w:val="22"/>
      </w:rPr>
    </w:lvl>
    <w:lvl w:ilvl="4">
      <w:start w:val="1"/>
      <w:numFmt w:val="decimal"/>
      <w:lvlText w:val="%1.%2.%3.%4.%5."/>
      <w:lvlJc w:val="left"/>
      <w:pPr>
        <w:ind w:left="2520" w:hanging="1080"/>
      </w:pPr>
      <w:rPr>
        <w:b w:val="0"/>
        <w:color w:val="000000"/>
        <w:sz w:val="22"/>
      </w:rPr>
    </w:lvl>
    <w:lvl w:ilvl="5">
      <w:start w:val="1"/>
      <w:numFmt w:val="decimal"/>
      <w:lvlText w:val="%1.%2.%3.%4.%5.%6."/>
      <w:lvlJc w:val="left"/>
      <w:pPr>
        <w:ind w:left="2880" w:hanging="1080"/>
      </w:pPr>
      <w:rPr>
        <w:b w:val="0"/>
        <w:color w:val="000000"/>
        <w:sz w:val="22"/>
      </w:rPr>
    </w:lvl>
    <w:lvl w:ilvl="6">
      <w:start w:val="1"/>
      <w:numFmt w:val="decimal"/>
      <w:lvlText w:val="%1.%2.%3.%4.%5.%6.%7."/>
      <w:lvlJc w:val="left"/>
      <w:pPr>
        <w:ind w:left="3600" w:hanging="1440"/>
      </w:pPr>
      <w:rPr>
        <w:b w:val="0"/>
        <w:color w:val="000000"/>
        <w:sz w:val="22"/>
      </w:rPr>
    </w:lvl>
    <w:lvl w:ilvl="7">
      <w:start w:val="1"/>
      <w:numFmt w:val="decimal"/>
      <w:lvlText w:val="%1.%2.%3.%4.%5.%6.%7.%8."/>
      <w:lvlJc w:val="left"/>
      <w:pPr>
        <w:ind w:left="3960" w:hanging="1440"/>
      </w:pPr>
      <w:rPr>
        <w:b w:val="0"/>
        <w:color w:val="000000"/>
        <w:sz w:val="22"/>
      </w:rPr>
    </w:lvl>
    <w:lvl w:ilvl="8">
      <w:start w:val="1"/>
      <w:numFmt w:val="decimal"/>
      <w:lvlText w:val="%1.%2.%3.%4.%5.%6.%7.%8.%9."/>
      <w:lvlJc w:val="left"/>
      <w:pPr>
        <w:ind w:left="4680" w:hanging="1800"/>
      </w:pPr>
      <w:rPr>
        <w:b w:val="0"/>
        <w:color w:val="000000"/>
        <w:sz w:val="22"/>
      </w:rPr>
    </w:lvl>
  </w:abstractNum>
  <w:abstractNum w:abstractNumId="27" w15:restartNumberingAfterBreak="0">
    <w:nsid w:val="4834299D"/>
    <w:multiLevelType w:val="multilevel"/>
    <w:tmpl w:val="73424B8E"/>
    <w:styleLink w:val="WW8Num33"/>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8" w15:restartNumberingAfterBreak="0">
    <w:nsid w:val="4DD51AFF"/>
    <w:multiLevelType w:val="multilevel"/>
    <w:tmpl w:val="C64AA270"/>
    <w:styleLink w:val="WW8Num20"/>
    <w:lvl w:ilvl="0">
      <w:numFmt w:val="bullet"/>
      <w:lvlText w:val=""/>
      <w:lvlJc w:val="left"/>
      <w:pPr>
        <w:ind w:left="740" w:hanging="360"/>
      </w:pPr>
      <w:rPr>
        <w:rFonts w:ascii="Symbol" w:hAnsi="Symbol" w:cs="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cs="Wingdings"/>
      </w:rPr>
    </w:lvl>
    <w:lvl w:ilvl="3">
      <w:numFmt w:val="bullet"/>
      <w:lvlText w:val=""/>
      <w:lvlJc w:val="left"/>
      <w:pPr>
        <w:ind w:left="2900" w:hanging="360"/>
      </w:pPr>
      <w:rPr>
        <w:rFonts w:ascii="Symbol" w:hAnsi="Symbol" w:cs="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cs="Wingdings"/>
      </w:rPr>
    </w:lvl>
    <w:lvl w:ilvl="6">
      <w:numFmt w:val="bullet"/>
      <w:lvlText w:val=""/>
      <w:lvlJc w:val="left"/>
      <w:pPr>
        <w:ind w:left="5060" w:hanging="360"/>
      </w:pPr>
      <w:rPr>
        <w:rFonts w:ascii="Symbol" w:hAnsi="Symbol" w:cs="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cs="Wingdings"/>
      </w:rPr>
    </w:lvl>
  </w:abstractNum>
  <w:abstractNum w:abstractNumId="29" w15:restartNumberingAfterBreak="0">
    <w:nsid w:val="52F70F8A"/>
    <w:multiLevelType w:val="multilevel"/>
    <w:tmpl w:val="BA169546"/>
    <w:styleLink w:val="WW8Num24"/>
    <w:lvl w:ilvl="0">
      <w:numFmt w:val="bullet"/>
      <w:lvlText w:val=""/>
      <w:lvlJc w:val="left"/>
      <w:pPr>
        <w:ind w:left="1193" w:hanging="360"/>
      </w:pPr>
      <w:rPr>
        <w:rFonts w:ascii="Symbol" w:hAnsi="Symbol" w:cs="Symbol"/>
      </w:rPr>
    </w:lvl>
    <w:lvl w:ilvl="1">
      <w:numFmt w:val="bullet"/>
      <w:lvlText w:val="o"/>
      <w:lvlJc w:val="left"/>
      <w:pPr>
        <w:ind w:left="1913" w:hanging="360"/>
      </w:pPr>
      <w:rPr>
        <w:rFonts w:ascii="Courier New" w:hAnsi="Courier New" w:cs="Courier New"/>
      </w:rPr>
    </w:lvl>
    <w:lvl w:ilvl="2">
      <w:numFmt w:val="bullet"/>
      <w:lvlText w:val=""/>
      <w:lvlJc w:val="left"/>
      <w:pPr>
        <w:ind w:left="2633" w:hanging="360"/>
      </w:pPr>
      <w:rPr>
        <w:rFonts w:ascii="Symbol" w:hAnsi="Symbol" w:cs="Symbol"/>
      </w:rPr>
    </w:lvl>
    <w:lvl w:ilvl="3">
      <w:numFmt w:val="bullet"/>
      <w:lvlText w:val=""/>
      <w:lvlJc w:val="left"/>
      <w:pPr>
        <w:ind w:left="3353" w:hanging="360"/>
      </w:pPr>
      <w:rPr>
        <w:rFonts w:ascii="Symbol" w:hAnsi="Symbol" w:cs="Symbol"/>
      </w:rPr>
    </w:lvl>
    <w:lvl w:ilvl="4">
      <w:numFmt w:val="bullet"/>
      <w:lvlText w:val="o"/>
      <w:lvlJc w:val="left"/>
      <w:pPr>
        <w:ind w:left="4073" w:hanging="360"/>
      </w:pPr>
      <w:rPr>
        <w:rFonts w:ascii="Courier New" w:hAnsi="Courier New" w:cs="Courier New"/>
      </w:rPr>
    </w:lvl>
    <w:lvl w:ilvl="5">
      <w:numFmt w:val="bullet"/>
      <w:lvlText w:val=""/>
      <w:lvlJc w:val="left"/>
      <w:pPr>
        <w:ind w:left="4793" w:hanging="360"/>
      </w:pPr>
      <w:rPr>
        <w:rFonts w:ascii="Wingdings" w:hAnsi="Wingdings" w:cs="Wingdings"/>
      </w:rPr>
    </w:lvl>
    <w:lvl w:ilvl="6">
      <w:numFmt w:val="bullet"/>
      <w:lvlText w:val=""/>
      <w:lvlJc w:val="left"/>
      <w:pPr>
        <w:ind w:left="5513" w:hanging="360"/>
      </w:pPr>
      <w:rPr>
        <w:rFonts w:ascii="Symbol" w:hAnsi="Symbol" w:cs="Symbol"/>
      </w:rPr>
    </w:lvl>
    <w:lvl w:ilvl="7">
      <w:numFmt w:val="bullet"/>
      <w:lvlText w:val="o"/>
      <w:lvlJc w:val="left"/>
      <w:pPr>
        <w:ind w:left="6233" w:hanging="360"/>
      </w:pPr>
      <w:rPr>
        <w:rFonts w:ascii="Courier New" w:hAnsi="Courier New" w:cs="Courier New"/>
      </w:rPr>
    </w:lvl>
    <w:lvl w:ilvl="8">
      <w:numFmt w:val="bullet"/>
      <w:lvlText w:val=""/>
      <w:lvlJc w:val="left"/>
      <w:pPr>
        <w:ind w:left="6953" w:hanging="360"/>
      </w:pPr>
      <w:rPr>
        <w:rFonts w:ascii="Wingdings" w:hAnsi="Wingdings" w:cs="Wingdings"/>
      </w:rPr>
    </w:lvl>
  </w:abstractNum>
  <w:abstractNum w:abstractNumId="30" w15:restartNumberingAfterBreak="0">
    <w:nsid w:val="54DC3E98"/>
    <w:multiLevelType w:val="multilevel"/>
    <w:tmpl w:val="39885E30"/>
    <w:styleLink w:val="WW8Num29"/>
    <w:lvl w:ilvl="0">
      <w:numFmt w:val="bullet"/>
      <w:lvlText w:val=""/>
      <w:lvlJc w:val="left"/>
      <w:pPr>
        <w:ind w:left="833" w:hanging="360"/>
      </w:pPr>
      <w:rPr>
        <w:rFonts w:ascii="Symbol" w:hAnsi="Symbol" w:cs="Symbol"/>
      </w:rPr>
    </w:lvl>
    <w:lvl w:ilvl="1">
      <w:numFmt w:val="bullet"/>
      <w:lvlText w:val="o"/>
      <w:lvlJc w:val="left"/>
      <w:pPr>
        <w:ind w:left="1553" w:hanging="360"/>
      </w:pPr>
      <w:rPr>
        <w:rFonts w:ascii="Courier New" w:hAnsi="Courier New" w:cs="Courier New"/>
      </w:rPr>
    </w:lvl>
    <w:lvl w:ilvl="2">
      <w:numFmt w:val="bullet"/>
      <w:lvlText w:val=""/>
      <w:lvlJc w:val="left"/>
      <w:pPr>
        <w:ind w:left="2273" w:hanging="360"/>
      </w:pPr>
      <w:rPr>
        <w:rFonts w:ascii="Wingdings" w:hAnsi="Wingdings" w:cs="Wingdings"/>
      </w:rPr>
    </w:lvl>
    <w:lvl w:ilvl="3">
      <w:numFmt w:val="bullet"/>
      <w:lvlText w:val=""/>
      <w:lvlJc w:val="left"/>
      <w:pPr>
        <w:ind w:left="2993" w:hanging="360"/>
      </w:pPr>
      <w:rPr>
        <w:rFonts w:ascii="Symbol" w:hAnsi="Symbol" w:cs="Symbol"/>
      </w:rPr>
    </w:lvl>
    <w:lvl w:ilvl="4">
      <w:numFmt w:val="bullet"/>
      <w:lvlText w:val="o"/>
      <w:lvlJc w:val="left"/>
      <w:pPr>
        <w:ind w:left="3713" w:hanging="360"/>
      </w:pPr>
      <w:rPr>
        <w:rFonts w:ascii="Courier New" w:hAnsi="Courier New" w:cs="Courier New"/>
      </w:rPr>
    </w:lvl>
    <w:lvl w:ilvl="5">
      <w:numFmt w:val="bullet"/>
      <w:lvlText w:val=""/>
      <w:lvlJc w:val="left"/>
      <w:pPr>
        <w:ind w:left="4433" w:hanging="360"/>
      </w:pPr>
      <w:rPr>
        <w:rFonts w:ascii="Wingdings" w:hAnsi="Wingdings" w:cs="Wingdings"/>
      </w:rPr>
    </w:lvl>
    <w:lvl w:ilvl="6">
      <w:numFmt w:val="bullet"/>
      <w:lvlText w:val=""/>
      <w:lvlJc w:val="left"/>
      <w:pPr>
        <w:ind w:left="5153" w:hanging="360"/>
      </w:pPr>
      <w:rPr>
        <w:rFonts w:ascii="Symbol" w:hAnsi="Symbol" w:cs="Symbol"/>
      </w:rPr>
    </w:lvl>
    <w:lvl w:ilvl="7">
      <w:numFmt w:val="bullet"/>
      <w:lvlText w:val="o"/>
      <w:lvlJc w:val="left"/>
      <w:pPr>
        <w:ind w:left="5873" w:hanging="360"/>
      </w:pPr>
      <w:rPr>
        <w:rFonts w:ascii="Courier New" w:hAnsi="Courier New" w:cs="Courier New"/>
      </w:rPr>
    </w:lvl>
    <w:lvl w:ilvl="8">
      <w:numFmt w:val="bullet"/>
      <w:lvlText w:val=""/>
      <w:lvlJc w:val="left"/>
      <w:pPr>
        <w:ind w:left="6593" w:hanging="360"/>
      </w:pPr>
      <w:rPr>
        <w:rFonts w:ascii="Wingdings" w:hAnsi="Wingdings" w:cs="Wingdings"/>
      </w:rPr>
    </w:lvl>
  </w:abstractNum>
  <w:abstractNum w:abstractNumId="31" w15:restartNumberingAfterBreak="0">
    <w:nsid w:val="56E43ACA"/>
    <w:multiLevelType w:val="multilevel"/>
    <w:tmpl w:val="09AAFC0E"/>
    <w:styleLink w:val="WW8Num40"/>
    <w:lvl w:ilvl="0">
      <w:start w:val="1"/>
      <w:numFmt w:val="none"/>
      <w:lvlText w:val="l)%1"/>
      <w:lvlJc w:val="left"/>
      <w:pPr>
        <w:ind w:left="189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DA6ABC"/>
    <w:multiLevelType w:val="multilevel"/>
    <w:tmpl w:val="F7D67DBC"/>
    <w:styleLink w:val="WW8Num14"/>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A28674A"/>
    <w:multiLevelType w:val="multilevel"/>
    <w:tmpl w:val="901E50C8"/>
    <w:styleLink w:val="WW8Num4"/>
    <w:lvl w:ilvl="0">
      <w:numFmt w:val="bullet"/>
      <w:lvlText w:val=""/>
      <w:lvlJc w:val="left"/>
      <w:pPr>
        <w:ind w:left="360" w:hanging="360"/>
      </w:pPr>
      <w:rPr>
        <w:rFonts w:ascii="Wingdings" w:hAnsi="Wingdings" w:cs="Wingdings"/>
        <w:sz w:val="24"/>
        <w:szCs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sz w:val="24"/>
        <w:szCs w:val="24"/>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sz w:val="24"/>
        <w:szCs w:val="24"/>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sz w:val="24"/>
        <w:szCs w:val="24"/>
      </w:rPr>
    </w:lvl>
  </w:abstractNum>
  <w:abstractNum w:abstractNumId="34" w15:restartNumberingAfterBreak="0">
    <w:nsid w:val="5B853A20"/>
    <w:multiLevelType w:val="multilevel"/>
    <w:tmpl w:val="55562578"/>
    <w:styleLink w:val="WW8Num3"/>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AD3DFC"/>
    <w:multiLevelType w:val="multilevel"/>
    <w:tmpl w:val="578E7C7C"/>
    <w:styleLink w:val="WW8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9B488F"/>
    <w:multiLevelType w:val="multilevel"/>
    <w:tmpl w:val="D818A8EC"/>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126FAC"/>
    <w:multiLevelType w:val="multilevel"/>
    <w:tmpl w:val="D0C01442"/>
    <w:styleLink w:val="WW8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6571DF"/>
    <w:multiLevelType w:val="multilevel"/>
    <w:tmpl w:val="A84AC7A0"/>
    <w:styleLink w:val="WW8Num5"/>
    <w:lvl w:ilvl="0">
      <w:start w:val="1"/>
      <w:numFmt w:val="lowerLetter"/>
      <w:lvlText w:val="%1)"/>
      <w:lvlJc w:val="left"/>
      <w:pPr>
        <w:ind w:left="600" w:hanging="42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9" w15:restartNumberingAfterBreak="0">
    <w:nsid w:val="67D77611"/>
    <w:multiLevelType w:val="multilevel"/>
    <w:tmpl w:val="8DDCC5D2"/>
    <w:styleLink w:val="WW8Num6"/>
    <w:lvl w:ilvl="0">
      <w:start w:val="1"/>
      <w:numFmt w:val="decimal"/>
      <w:lvlText w:val="%1."/>
      <w:lvlJc w:val="left"/>
      <w:pPr>
        <w:ind w:left="495" w:hanging="495"/>
      </w:pPr>
      <w:rPr>
        <w:b/>
        <w:color w:val="FF6600"/>
      </w:rPr>
    </w:lvl>
    <w:lvl w:ilvl="1">
      <w:start w:val="16"/>
      <w:numFmt w:val="decimal"/>
      <w:lvlText w:val="%1.%2)"/>
      <w:lvlJc w:val="left"/>
      <w:pPr>
        <w:ind w:left="1080" w:hanging="720"/>
      </w:pPr>
      <w:rPr>
        <w:b/>
        <w:color w:val="FF6600"/>
      </w:rPr>
    </w:lvl>
    <w:lvl w:ilvl="2">
      <w:start w:val="1"/>
      <w:numFmt w:val="decimal"/>
      <w:lvlText w:val="%1.%2.%3."/>
      <w:lvlJc w:val="left"/>
      <w:pPr>
        <w:ind w:left="1440" w:hanging="720"/>
      </w:pPr>
      <w:rPr>
        <w:b/>
        <w:color w:val="FF6600"/>
      </w:rPr>
    </w:lvl>
    <w:lvl w:ilvl="3">
      <w:start w:val="1"/>
      <w:numFmt w:val="decimal"/>
      <w:lvlText w:val="%1.%2.%3.%4."/>
      <w:lvlJc w:val="left"/>
      <w:pPr>
        <w:ind w:left="2160" w:hanging="1080"/>
      </w:pPr>
      <w:rPr>
        <w:b/>
        <w:color w:val="FF6600"/>
      </w:rPr>
    </w:lvl>
    <w:lvl w:ilvl="4">
      <w:start w:val="1"/>
      <w:numFmt w:val="decimal"/>
      <w:lvlText w:val="%1.%2.%3.%4.%5."/>
      <w:lvlJc w:val="left"/>
      <w:pPr>
        <w:ind w:left="2520" w:hanging="1080"/>
      </w:pPr>
      <w:rPr>
        <w:b/>
        <w:color w:val="FF6600"/>
      </w:rPr>
    </w:lvl>
    <w:lvl w:ilvl="5">
      <w:start w:val="1"/>
      <w:numFmt w:val="decimal"/>
      <w:lvlText w:val="%1.%2.%3.%4.%5.%6."/>
      <w:lvlJc w:val="left"/>
      <w:pPr>
        <w:ind w:left="3240" w:hanging="1440"/>
      </w:pPr>
      <w:rPr>
        <w:b/>
        <w:color w:val="FF6600"/>
      </w:rPr>
    </w:lvl>
    <w:lvl w:ilvl="6">
      <w:start w:val="1"/>
      <w:numFmt w:val="decimal"/>
      <w:lvlText w:val="%1.%2.%3.%4.%5.%6.%7."/>
      <w:lvlJc w:val="left"/>
      <w:pPr>
        <w:ind w:left="3600" w:hanging="1440"/>
      </w:pPr>
      <w:rPr>
        <w:b/>
        <w:color w:val="FF6600"/>
      </w:rPr>
    </w:lvl>
    <w:lvl w:ilvl="7">
      <w:start w:val="1"/>
      <w:numFmt w:val="decimal"/>
      <w:lvlText w:val="%1.%2.%3.%4.%5.%6.%7.%8."/>
      <w:lvlJc w:val="left"/>
      <w:pPr>
        <w:ind w:left="4320" w:hanging="1800"/>
      </w:pPr>
      <w:rPr>
        <w:b/>
        <w:color w:val="FF6600"/>
      </w:rPr>
    </w:lvl>
    <w:lvl w:ilvl="8">
      <w:start w:val="1"/>
      <w:numFmt w:val="decimal"/>
      <w:lvlText w:val="%1.%2.%3.%4.%5.%6.%7.%8.%9."/>
      <w:lvlJc w:val="left"/>
      <w:pPr>
        <w:ind w:left="4680" w:hanging="1800"/>
      </w:pPr>
      <w:rPr>
        <w:b/>
        <w:color w:val="FF6600"/>
      </w:rPr>
    </w:lvl>
  </w:abstractNum>
  <w:abstractNum w:abstractNumId="40" w15:restartNumberingAfterBreak="0">
    <w:nsid w:val="6AC97819"/>
    <w:multiLevelType w:val="multilevel"/>
    <w:tmpl w:val="4C9ED762"/>
    <w:styleLink w:val="WW8Num3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71D550E8"/>
    <w:multiLevelType w:val="multilevel"/>
    <w:tmpl w:val="22AA5FB6"/>
    <w:styleLink w:val="WW8Num35"/>
    <w:lvl w:ilvl="0">
      <w:start w:val="1"/>
      <w:numFmt w:val="decimal"/>
      <w:lvlText w:val="%1."/>
      <w:lvlJc w:val="left"/>
      <w:pPr>
        <w:ind w:left="360" w:hanging="360"/>
      </w:pPr>
    </w:lvl>
    <w:lvl w:ilvl="1">
      <w:start w:val="1"/>
      <w:numFmt w:val="decimal"/>
      <w:lvlText w:val="%1.%2)"/>
      <w:lvlJc w:val="left"/>
      <w:pPr>
        <w:ind w:left="1080" w:hanging="720"/>
      </w:pPr>
      <w:rPr>
        <w:b w:val="0"/>
        <w:color w:val="000000"/>
        <w:sz w:val="22"/>
        <w:szCs w:val="22"/>
      </w:rPr>
    </w:lvl>
    <w:lvl w:ilvl="2">
      <w:start w:val="1"/>
      <w:numFmt w:val="lowerLetter"/>
      <w:lvlText w:val="%3)"/>
      <w:lvlJc w:val="left"/>
      <w:pPr>
        <w:ind w:left="1080" w:hanging="360"/>
      </w:pPr>
      <w:rPr>
        <w:b w:val="0"/>
        <w:sz w:val="20"/>
        <w:szCs w:val="2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2" w15:restartNumberingAfterBreak="0">
    <w:nsid w:val="784823D3"/>
    <w:multiLevelType w:val="hybridMultilevel"/>
    <w:tmpl w:val="A05ECC6E"/>
    <w:lvl w:ilvl="0" w:tplc="53766C06">
      <w:start w:val="1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7B31C0"/>
    <w:multiLevelType w:val="multilevel"/>
    <w:tmpl w:val="83527E26"/>
    <w:styleLink w:val="WW8Num8"/>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num w:numId="1" w16cid:durableId="892887889">
    <w:abstractNumId w:val="22"/>
  </w:num>
  <w:num w:numId="2" w16cid:durableId="1579559434">
    <w:abstractNumId w:val="20"/>
  </w:num>
  <w:num w:numId="3" w16cid:durableId="511116441">
    <w:abstractNumId w:val="34"/>
  </w:num>
  <w:num w:numId="4" w16cid:durableId="498932318">
    <w:abstractNumId w:val="33"/>
  </w:num>
  <w:num w:numId="5" w16cid:durableId="665860304">
    <w:abstractNumId w:val="38"/>
  </w:num>
  <w:num w:numId="6" w16cid:durableId="1803621224">
    <w:abstractNumId w:val="39"/>
  </w:num>
  <w:num w:numId="7" w16cid:durableId="1414742341">
    <w:abstractNumId w:val="36"/>
  </w:num>
  <w:num w:numId="8" w16cid:durableId="2112160683">
    <w:abstractNumId w:val="43"/>
  </w:num>
  <w:num w:numId="9" w16cid:durableId="1400597743">
    <w:abstractNumId w:val="5"/>
  </w:num>
  <w:num w:numId="10" w16cid:durableId="2130737418">
    <w:abstractNumId w:val="7"/>
  </w:num>
  <w:num w:numId="11" w16cid:durableId="877593083">
    <w:abstractNumId w:val="14"/>
  </w:num>
  <w:num w:numId="12" w16cid:durableId="1454981046">
    <w:abstractNumId w:val="35"/>
  </w:num>
  <w:num w:numId="13" w16cid:durableId="289407215">
    <w:abstractNumId w:val="8"/>
  </w:num>
  <w:num w:numId="14" w16cid:durableId="1910534158">
    <w:abstractNumId w:val="32"/>
  </w:num>
  <w:num w:numId="15" w16cid:durableId="1344089991">
    <w:abstractNumId w:val="2"/>
  </w:num>
  <w:num w:numId="16" w16cid:durableId="461070610">
    <w:abstractNumId w:val="25"/>
  </w:num>
  <w:num w:numId="17" w16cid:durableId="1600482410">
    <w:abstractNumId w:val="4"/>
  </w:num>
  <w:num w:numId="18" w16cid:durableId="1711101319">
    <w:abstractNumId w:val="24"/>
  </w:num>
  <w:num w:numId="19" w16cid:durableId="1281184893">
    <w:abstractNumId w:val="15"/>
  </w:num>
  <w:num w:numId="20" w16cid:durableId="1742676329">
    <w:abstractNumId w:val="28"/>
  </w:num>
  <w:num w:numId="21" w16cid:durableId="2144346243">
    <w:abstractNumId w:val="9"/>
  </w:num>
  <w:num w:numId="22" w16cid:durableId="684014340">
    <w:abstractNumId w:val="3"/>
  </w:num>
  <w:num w:numId="23" w16cid:durableId="1018048684">
    <w:abstractNumId w:val="0"/>
  </w:num>
  <w:num w:numId="24" w16cid:durableId="202906703">
    <w:abstractNumId w:val="29"/>
  </w:num>
  <w:num w:numId="25" w16cid:durableId="1035084654">
    <w:abstractNumId w:val="1"/>
  </w:num>
  <w:num w:numId="26" w16cid:durableId="1183934550">
    <w:abstractNumId w:val="10"/>
  </w:num>
  <w:num w:numId="27" w16cid:durableId="1307737164">
    <w:abstractNumId w:val="21"/>
  </w:num>
  <w:num w:numId="28" w16cid:durableId="1918712894">
    <w:abstractNumId w:val="37"/>
  </w:num>
  <w:num w:numId="29" w16cid:durableId="422655099">
    <w:abstractNumId w:val="30"/>
  </w:num>
  <w:num w:numId="30" w16cid:durableId="1400517787">
    <w:abstractNumId w:val="40"/>
  </w:num>
  <w:num w:numId="31" w16cid:durableId="294918989">
    <w:abstractNumId w:val="17"/>
  </w:num>
  <w:num w:numId="32" w16cid:durableId="1949190208">
    <w:abstractNumId w:val="18"/>
  </w:num>
  <w:num w:numId="33" w16cid:durableId="43724976">
    <w:abstractNumId w:val="27"/>
  </w:num>
  <w:num w:numId="34" w16cid:durableId="964196887">
    <w:abstractNumId w:val="6"/>
  </w:num>
  <w:num w:numId="35" w16cid:durableId="878014927">
    <w:abstractNumId w:val="41"/>
  </w:num>
  <w:num w:numId="36" w16cid:durableId="810371474">
    <w:abstractNumId w:val="13"/>
  </w:num>
  <w:num w:numId="37" w16cid:durableId="1024552824">
    <w:abstractNumId w:val="12"/>
  </w:num>
  <w:num w:numId="38" w16cid:durableId="749814888">
    <w:abstractNumId w:val="26"/>
  </w:num>
  <w:num w:numId="39" w16cid:durableId="547452364">
    <w:abstractNumId w:val="11"/>
  </w:num>
  <w:num w:numId="40" w16cid:durableId="293099143">
    <w:abstractNumId w:val="31"/>
  </w:num>
  <w:num w:numId="41" w16cid:durableId="572744717">
    <w:abstractNumId w:val="19"/>
  </w:num>
  <w:num w:numId="42" w16cid:durableId="2080862493">
    <w:abstractNumId w:val="16"/>
  </w:num>
  <w:num w:numId="43" w16cid:durableId="1856000670">
    <w:abstractNumId w:val="33"/>
    <w:lvlOverride w:ilvl="0">
      <w:lvl w:ilvl="0">
        <w:numFmt w:val="bullet"/>
        <w:lvlText w:val=""/>
        <w:lvlJc w:val="left"/>
        <w:pPr>
          <w:ind w:left="360" w:hanging="360"/>
        </w:pPr>
        <w:rPr>
          <w:rFonts w:ascii="Wingdings" w:hAnsi="Wingdings" w:cs="Wingdings"/>
          <w:b/>
          <w:bCs/>
          <w:sz w:val="32"/>
          <w:szCs w:val="32"/>
        </w:rPr>
      </w:lvl>
    </w:lvlOverride>
  </w:num>
  <w:num w:numId="44" w16cid:durableId="1989550519">
    <w:abstractNumId w:val="23"/>
  </w:num>
  <w:num w:numId="45" w16cid:durableId="7645026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DAA"/>
    <w:rsid w:val="00023003"/>
    <w:rsid w:val="00023C64"/>
    <w:rsid w:val="00040E4B"/>
    <w:rsid w:val="000756C4"/>
    <w:rsid w:val="000A69DF"/>
    <w:rsid w:val="000C015C"/>
    <w:rsid w:val="000C239F"/>
    <w:rsid w:val="000E48CD"/>
    <w:rsid w:val="000F19EF"/>
    <w:rsid w:val="00100BEA"/>
    <w:rsid w:val="00161795"/>
    <w:rsid w:val="00182755"/>
    <w:rsid w:val="001978E8"/>
    <w:rsid w:val="001E697A"/>
    <w:rsid w:val="00242ADD"/>
    <w:rsid w:val="00256608"/>
    <w:rsid w:val="002E495F"/>
    <w:rsid w:val="00320660"/>
    <w:rsid w:val="0034488D"/>
    <w:rsid w:val="003613B1"/>
    <w:rsid w:val="003708E9"/>
    <w:rsid w:val="003B3F30"/>
    <w:rsid w:val="003E22B7"/>
    <w:rsid w:val="003F7E8F"/>
    <w:rsid w:val="00412308"/>
    <w:rsid w:val="00430191"/>
    <w:rsid w:val="00430334"/>
    <w:rsid w:val="0051581E"/>
    <w:rsid w:val="005522AA"/>
    <w:rsid w:val="005C619C"/>
    <w:rsid w:val="005E7942"/>
    <w:rsid w:val="005F3F35"/>
    <w:rsid w:val="00605367"/>
    <w:rsid w:val="00623F6C"/>
    <w:rsid w:val="00685753"/>
    <w:rsid w:val="00695C68"/>
    <w:rsid w:val="006A2C55"/>
    <w:rsid w:val="0073029F"/>
    <w:rsid w:val="00730790"/>
    <w:rsid w:val="008A1DDB"/>
    <w:rsid w:val="008D659A"/>
    <w:rsid w:val="0094641D"/>
    <w:rsid w:val="009A3080"/>
    <w:rsid w:val="009E4384"/>
    <w:rsid w:val="009F5800"/>
    <w:rsid w:val="009F6ECD"/>
    <w:rsid w:val="00A05BAE"/>
    <w:rsid w:val="00A15C37"/>
    <w:rsid w:val="00A42587"/>
    <w:rsid w:val="00A61DAA"/>
    <w:rsid w:val="00A73AE9"/>
    <w:rsid w:val="00A84D6C"/>
    <w:rsid w:val="00B24442"/>
    <w:rsid w:val="00B64372"/>
    <w:rsid w:val="00BF0E09"/>
    <w:rsid w:val="00BF1E24"/>
    <w:rsid w:val="00CD031D"/>
    <w:rsid w:val="00D23CD9"/>
    <w:rsid w:val="00D610BE"/>
    <w:rsid w:val="00DB250C"/>
    <w:rsid w:val="00DC1679"/>
    <w:rsid w:val="00DD0427"/>
    <w:rsid w:val="00E133F3"/>
    <w:rsid w:val="00E25E24"/>
    <w:rsid w:val="00EA6A5A"/>
    <w:rsid w:val="00EB2045"/>
    <w:rsid w:val="00ED0051"/>
    <w:rsid w:val="00F03077"/>
    <w:rsid w:val="00F76EA1"/>
    <w:rsid w:val="00FA01E3"/>
    <w:rsid w:val="00FA1A45"/>
    <w:rsid w:val="00FA78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73AF"/>
  <w15:docId w15:val="{59A5D6AA-F6A6-4225-8B7D-296B03DA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English157 BT" w:eastAsia="English157 BT" w:hAnsi="English157 BT" w:cs="English157 BT"/>
      <w:b/>
      <w:color w:val="0000FF"/>
      <w:sz w:val="32"/>
    </w:rPr>
  </w:style>
  <w:style w:type="paragraph" w:styleId="Titolo2">
    <w:name w:val="heading 2"/>
    <w:basedOn w:val="Standard"/>
    <w:next w:val="Standard"/>
    <w:pPr>
      <w:keepNext/>
      <w:jc w:val="center"/>
      <w:outlineLvl w:val="1"/>
    </w:pPr>
    <w:rPr>
      <w:rFonts w:ascii="Footlight MT Light" w:eastAsia="Footlight MT Light" w:hAnsi="Footlight MT Light" w:cs="Footlight MT Light"/>
      <w:b/>
      <w:sz w:val="26"/>
    </w:rPr>
  </w:style>
  <w:style w:type="paragraph" w:styleId="Titolo3">
    <w:name w:val="heading 3"/>
    <w:basedOn w:val="Standard"/>
    <w:next w:val="Standard"/>
    <w:pPr>
      <w:keepNext/>
      <w:spacing w:line="360" w:lineRule="auto"/>
      <w:outlineLvl w:val="2"/>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bidi="ar-SA"/>
    </w:rPr>
  </w:style>
  <w:style w:type="paragraph" w:customStyle="1" w:styleId="Heading">
    <w:name w:val="Heading"/>
    <w:basedOn w:val="Standard"/>
    <w:next w:val="Textbody"/>
    <w:pPr>
      <w:autoSpaceDE w:val="0"/>
      <w:jc w:val="center"/>
    </w:pPr>
    <w:rPr>
      <w:sz w:val="20"/>
      <w:szCs w:val="24"/>
    </w:rPr>
  </w:style>
  <w:style w:type="paragraph" w:customStyle="1" w:styleId="Textbody">
    <w:name w:val="Text body"/>
    <w:basedOn w:val="Standard"/>
    <w:pPr>
      <w:spacing w:after="120"/>
    </w:pPr>
    <w:rPr>
      <w:szCs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paragraph" w:customStyle="1" w:styleId="sche22">
    <w:name w:val="sche2_2"/>
    <w:pPr>
      <w:suppressAutoHyphens/>
      <w:overflowPunct w:val="0"/>
      <w:autoSpaceDE w:val="0"/>
      <w:jc w:val="right"/>
    </w:pPr>
    <w:rPr>
      <w:rFonts w:ascii="Times New Roman" w:eastAsia="Times New Roman" w:hAnsi="Times New Roman" w:cs="Times New Roman"/>
      <w:sz w:val="20"/>
      <w:szCs w:val="20"/>
      <w:lang w:val="en-US" w:bidi="ar-SA"/>
    </w:rPr>
  </w:style>
  <w:style w:type="paragraph" w:styleId="Corpodeltesto2">
    <w:name w:val="Body Text 2"/>
    <w:basedOn w:val="Standard"/>
    <w:pPr>
      <w:spacing w:after="120" w:line="480" w:lineRule="auto"/>
    </w:pPr>
  </w:style>
  <w:style w:type="paragraph" w:styleId="Corpodeltesto3">
    <w:name w:val="Body Text 3"/>
    <w:basedOn w:val="Standard"/>
    <w:pPr>
      <w:spacing w:after="120"/>
    </w:pPr>
    <w:rPr>
      <w:sz w:val="16"/>
      <w:szCs w:val="16"/>
    </w:rPr>
  </w:style>
  <w:style w:type="paragraph" w:styleId="Rientrocorpodeltesto2">
    <w:name w:val="Body Text Indent 2"/>
    <w:basedOn w:val="Standard"/>
    <w:pPr>
      <w:spacing w:after="120" w:line="480" w:lineRule="auto"/>
      <w:ind w:left="283"/>
    </w:pPr>
    <w:rPr>
      <w:szCs w:val="24"/>
    </w:r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4"/>
    </w:rPr>
  </w:style>
  <w:style w:type="paragraph" w:customStyle="1" w:styleId="sche4">
    <w:name w:val="sche_4"/>
    <w:pPr>
      <w:suppressAutoHyphens/>
      <w:jc w:val="both"/>
    </w:pPr>
    <w:rPr>
      <w:rFonts w:ascii="Times New Roman" w:eastAsia="Times New Roman" w:hAnsi="Times New Roman" w:cs="Times New Roman"/>
      <w:sz w:val="20"/>
      <w:szCs w:val="20"/>
      <w:lang w:val="en-US" w:bidi="ar-SA"/>
    </w:rPr>
  </w:style>
  <w:style w:type="paragraph" w:styleId="Paragrafoelenco">
    <w:name w:val="List Paragraph"/>
    <w:basedOn w:val="Standard"/>
    <w:pPr>
      <w:ind w:left="708"/>
    </w:pPr>
    <w:rPr>
      <w:sz w:val="20"/>
    </w:rPr>
  </w:style>
  <w:style w:type="paragraph" w:customStyle="1" w:styleId="provvr0">
    <w:name w:val="provv_r0"/>
    <w:basedOn w:val="Standard"/>
    <w:pPr>
      <w:spacing w:before="280" w:after="280"/>
    </w:pPr>
    <w:rPr>
      <w:szCs w:val="24"/>
    </w:rPr>
  </w:style>
  <w:style w:type="paragraph" w:styleId="Testofumetto">
    <w:name w:val="Balloon Text"/>
    <w:basedOn w:val="Standard"/>
    <w:pPr>
      <w:widowControl w:val="0"/>
    </w:pPr>
    <w:rPr>
      <w:rFonts w:ascii="Tahoma" w:eastAsia="Calibri" w:hAnsi="Tahoma" w:cs="Tahoma"/>
      <w:sz w:val="16"/>
      <w:szCs w:val="16"/>
      <w:lang w:val="en-US"/>
    </w:rPr>
  </w:style>
  <w:style w:type="paragraph" w:styleId="Nessunaspaziatura">
    <w:name w:val="No Spacing"/>
    <w:pPr>
      <w:suppressAutoHyphens/>
    </w:pPr>
    <w:rPr>
      <w:rFonts w:ascii="Calibri" w:eastAsia="Calibri" w:hAnsi="Calibri" w:cs="Calibri"/>
      <w:sz w:val="22"/>
      <w:szCs w:val="22"/>
      <w:lang w:val="en-US" w:bidi="ar-SA"/>
    </w:rPr>
  </w:style>
  <w:style w:type="paragraph" w:customStyle="1" w:styleId="Default">
    <w:name w:val="Default"/>
    <w:pPr>
      <w:widowControl/>
      <w:suppressAutoHyphens/>
      <w:autoSpaceDE w:val="0"/>
    </w:pPr>
    <w:rPr>
      <w:rFonts w:ascii="DecimaWE, 'Decima WE'" w:eastAsia="Times New Roman" w:hAnsi="DecimaWE, 'Decima WE'" w:cs="DecimaWE, 'Decima WE'"/>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itolo">
    <w:name w:val="Title"/>
    <w:basedOn w:val="Heading"/>
    <w:next w:val="Textbody"/>
    <w:rPr>
      <w:b/>
      <w:bCs/>
      <w:sz w:val="56"/>
      <w:szCs w:val="56"/>
    </w:rPr>
  </w:style>
  <w:style w:type="paragraph" w:styleId="Sottotitolo">
    <w:name w:val="Subtitle"/>
    <w:basedOn w:val="Heading"/>
    <w:next w:val="Textbody"/>
    <w:pPr>
      <w:spacing w:before="60" w:after="120"/>
    </w:pPr>
    <w:rPr>
      <w:sz w:val="36"/>
      <w:szCs w:val="3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aramond" w:eastAsia="Garamond" w:hAnsi="Garamond" w:cs="Times New Roman"/>
      <w:b/>
      <w:i w:val="0"/>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sz w:val="24"/>
      <w:szCs w:val="24"/>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color w:val="FF6600"/>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Garamond" w:eastAsia="Garamond" w:hAnsi="Garamond" w:cs="Garamond"/>
      <w:b/>
      <w:i w:val="0"/>
      <w:sz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Garamond" w:eastAsia="Garamond" w:hAnsi="Garamond" w:cs="Times New Roman"/>
      <w:b/>
      <w:i w:val="0"/>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Calibri" w:eastAsia="Calibri" w:hAnsi="Calibri" w:cs="Calibri"/>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eastAsia="Wingdings" w:hAnsi="Wingdings" w:cs="Wingdings"/>
    </w:rPr>
  </w:style>
  <w:style w:type="character" w:customStyle="1" w:styleId="WW8Num19z1">
    <w:name w:val="WW8Num19z1"/>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b/>
      <w:color w:val="FF6600"/>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Symbol" w:eastAsia="Symbol" w:hAnsi="Symbol" w:cs="Symbol"/>
      <w:sz w:val="16"/>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5">
    <w:name w:val="WW8Num24z5"/>
    <w:rPr>
      <w:rFonts w:ascii="Wingdings" w:eastAsia="Wingdings" w:hAnsi="Wingdings" w:cs="Wingdings"/>
    </w:rPr>
  </w:style>
  <w:style w:type="character" w:customStyle="1" w:styleId="WW8Num25z0">
    <w:name w:val="WW8Num25z0"/>
  </w:style>
  <w:style w:type="character" w:customStyle="1" w:styleId="WW8Num25z1">
    <w:name w:val="WW8Num25z1"/>
    <w:rPr>
      <w:rFonts w:ascii="Times New Roman" w:eastAsia="Times New Roman" w:hAnsi="Times New Roman" w:cs="Times New Roman"/>
      <w:b w:val="0"/>
      <w:color w:val="000000"/>
      <w:sz w:val="22"/>
      <w:szCs w:val="22"/>
    </w:rPr>
  </w:style>
  <w:style w:type="character" w:customStyle="1" w:styleId="WW8Num25z2">
    <w:name w:val="WW8Num25z2"/>
    <w:rPr>
      <w:b w:val="0"/>
      <w:sz w:val="20"/>
      <w:szCs w:val="20"/>
    </w:rPr>
  </w:style>
  <w:style w:type="character" w:customStyle="1" w:styleId="WW8Num26z0">
    <w:name w:val="WW8Num26z0"/>
    <w:rPr>
      <w:rFonts w:cs="Times New Roman"/>
    </w:rPr>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rPr>
      <w:rFonts w:ascii="Times New Roman" w:eastAsia="Garamond" w:hAnsi="Times New Roman" w:cs="Times New Roman"/>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b w:val="0"/>
      <w:color w:val="000000"/>
      <w:sz w:val="22"/>
      <w:szCs w:val="22"/>
    </w:rPr>
  </w:style>
  <w:style w:type="character" w:customStyle="1" w:styleId="WW8Num35z2">
    <w:name w:val="WW8Num35z2"/>
    <w:rPr>
      <w:b w:val="0"/>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val="0"/>
      <w:color w:val="000000"/>
      <w:sz w:val="22"/>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eastAsia="Symbol" w:hAnsi="Symbol" w:cs="Symbol"/>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Internetlink">
    <w:name w:val="Internet link"/>
    <w:rPr>
      <w:color w:val="0000FF"/>
      <w:u w:val="single"/>
    </w:rPr>
  </w:style>
  <w:style w:type="character" w:customStyle="1" w:styleId="Titolo3Carattere">
    <w:name w:val="Titolo 3 Carattere"/>
    <w:rPr>
      <w:b/>
      <w:sz w:val="28"/>
    </w:rPr>
  </w:style>
  <w:style w:type="character" w:customStyle="1" w:styleId="CorpotestoCarattere">
    <w:name w:val="Corpo testo Carattere"/>
    <w:rPr>
      <w:sz w:val="24"/>
      <w:szCs w:val="24"/>
    </w:rPr>
  </w:style>
  <w:style w:type="character" w:customStyle="1" w:styleId="Rientrocorpodeltesto2Carattere">
    <w:name w:val="Rientro corpo del testo 2 Carattere"/>
    <w:rPr>
      <w:sz w:val="24"/>
      <w:szCs w:val="24"/>
    </w:rPr>
  </w:style>
  <w:style w:type="character" w:customStyle="1" w:styleId="TestofumettoCarattere">
    <w:name w:val="Testo fumetto Carattere"/>
    <w:rPr>
      <w:rFonts w:ascii="Tahoma" w:eastAsia="Calibri" w:hAnsi="Tahoma" w:cs="Tahoma"/>
      <w:sz w:val="16"/>
      <w:szCs w:val="16"/>
      <w:lang w:val="en-US"/>
    </w:rPr>
  </w:style>
  <w:style w:type="character" w:customStyle="1" w:styleId="Menzionenonrisolta1">
    <w:name w:val="Menzione non risolta1"/>
    <w:rPr>
      <w:color w:val="808080"/>
      <w:shd w:val="clear" w:color="auto" w:fill="E6E6E6"/>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numbering" w:customStyle="1" w:styleId="WW8Num36">
    <w:name w:val="WW8Num36"/>
    <w:basedOn w:val="Nessunelenco"/>
    <w:pPr>
      <w:numPr>
        <w:numId w:val="36"/>
      </w:numPr>
    </w:pPr>
  </w:style>
  <w:style w:type="numbering" w:customStyle="1" w:styleId="WW8Num37">
    <w:name w:val="WW8Num37"/>
    <w:basedOn w:val="Nessunelenco"/>
    <w:pPr>
      <w:numPr>
        <w:numId w:val="37"/>
      </w:numPr>
    </w:pPr>
  </w:style>
  <w:style w:type="numbering" w:customStyle="1" w:styleId="WW8Num38">
    <w:name w:val="WW8Num38"/>
    <w:basedOn w:val="Nessunelenco"/>
    <w:pPr>
      <w:numPr>
        <w:numId w:val="38"/>
      </w:numPr>
    </w:pPr>
  </w:style>
  <w:style w:type="numbering" w:customStyle="1" w:styleId="WW8Num39">
    <w:name w:val="WW8Num39"/>
    <w:basedOn w:val="Nessunelenco"/>
    <w:pPr>
      <w:numPr>
        <w:numId w:val="39"/>
      </w:numPr>
    </w:pPr>
  </w:style>
  <w:style w:type="numbering" w:customStyle="1" w:styleId="WW8Num40">
    <w:name w:val="WW8Num40"/>
    <w:basedOn w:val="Nessunelenco"/>
    <w:pPr>
      <w:numPr>
        <w:numId w:val="40"/>
      </w:numPr>
    </w:pPr>
  </w:style>
  <w:style w:type="numbering" w:customStyle="1" w:styleId="WW8Num41">
    <w:name w:val="WW8Num41"/>
    <w:basedOn w:val="Nessunelenco"/>
    <w:pPr>
      <w:numPr>
        <w:numId w:val="41"/>
      </w:numPr>
    </w:pPr>
  </w:style>
  <w:style w:type="numbering" w:customStyle="1" w:styleId="WWNum26">
    <w:name w:val="WWNum26"/>
    <w:basedOn w:val="Nessunelenco"/>
    <w:pPr>
      <w:numPr>
        <w:numId w:val="42"/>
      </w:numPr>
    </w:pPr>
  </w:style>
  <w:style w:type="paragraph" w:customStyle="1" w:styleId="CarattereCarattere">
    <w:name w:val="Carattere Carattere"/>
    <w:basedOn w:val="Normale"/>
    <w:rsid w:val="00B24442"/>
    <w:pPr>
      <w:widowControl/>
      <w:suppressAutoHyphens w:val="0"/>
      <w:autoSpaceDN/>
      <w:spacing w:after="160" w:line="240" w:lineRule="exact"/>
      <w:textAlignment w:val="auto"/>
    </w:pPr>
    <w:rPr>
      <w:rFonts w:ascii="Tahoma" w:eastAsia="Times New Roman" w:hAnsi="Tahoma" w:cs="Tahoma"/>
      <w:ker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greteria@pec.lepida.it" TargetMode="External"/><Relationship Id="rId3" Type="http://schemas.openxmlformats.org/officeDocument/2006/relationships/settings" Target="settings.xml"/><Relationship Id="rId7" Type="http://schemas.openxmlformats.org/officeDocument/2006/relationships/hyperlink" Target="mailto:provincia.ferrara@cert.provincia.f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2248</Words>
  <Characters>12818</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AREA DELLE RISORSE</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DELLE RISORSE</dc:title>
  <dc:creator>-----------------</dc:creator>
  <cp:lastModifiedBy>Eva Padovani</cp:lastModifiedBy>
  <cp:revision>16</cp:revision>
  <cp:lastPrinted>2019-09-17T07:01:00Z</cp:lastPrinted>
  <dcterms:created xsi:type="dcterms:W3CDTF">2019-11-05T15:31:00Z</dcterms:created>
  <dcterms:modified xsi:type="dcterms:W3CDTF">2026-04-14T08:46:00Z</dcterms:modified>
</cp:coreProperties>
</file>