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E2D" w:rsidRDefault="008A5160">
      <w:pPr>
        <w:ind w:left="4320"/>
        <w:jc w:val="right"/>
      </w:pPr>
      <w:r>
        <w:rPr>
          <w:rFonts w:ascii="Trebuchet MS" w:eastAsia="Trebuchet MS" w:hAnsi="Trebuchet MS"/>
          <w:b/>
          <w:bCs/>
          <w:sz w:val="26"/>
        </w:rPr>
        <w:t>Alla Provincia di Ferrara</w:t>
      </w:r>
    </w:p>
    <w:p w:rsidR="00037E2D" w:rsidRDefault="006B6621">
      <w:pPr>
        <w:ind w:left="4320"/>
        <w:jc w:val="right"/>
      </w:pPr>
      <w:r>
        <w:rPr>
          <w:rFonts w:ascii="Trebuchet MS" w:eastAsia="Trebuchet MS" w:hAnsi="Trebuchet MS"/>
          <w:b/>
          <w:bCs/>
          <w:sz w:val="26"/>
        </w:rPr>
        <w:t>Servizio</w:t>
      </w:r>
      <w:r w:rsidR="008A5160">
        <w:rPr>
          <w:rFonts w:ascii="Trebuchet MS" w:eastAsia="Trebuchet MS" w:hAnsi="Trebuchet MS"/>
          <w:b/>
          <w:bCs/>
          <w:sz w:val="26"/>
        </w:rPr>
        <w:t xml:space="preserve"> Mobilità e Viabilità</w:t>
      </w:r>
    </w:p>
    <w:p w:rsidR="00037E2D" w:rsidRDefault="008A5160">
      <w:pPr>
        <w:ind w:left="4320"/>
        <w:jc w:val="right"/>
      </w:pPr>
      <w:r>
        <w:rPr>
          <w:rFonts w:ascii="Trebuchet MS" w:eastAsia="Trebuchet MS" w:hAnsi="Trebuchet MS"/>
          <w:i/>
          <w:iCs/>
        </w:rPr>
        <w:t>Uos Autotrasporti ed esami professionali</w:t>
      </w:r>
    </w:p>
    <w:p w:rsidR="00037E2D" w:rsidRDefault="008A5160">
      <w:pPr>
        <w:ind w:left="4320"/>
        <w:jc w:val="right"/>
      </w:pPr>
      <w:r>
        <w:rPr>
          <w:rFonts w:ascii="Trebuchet MS" w:eastAsia="Trebuchet MS" w:hAnsi="Trebuchet MS"/>
        </w:rPr>
        <w:t>Corso Isonzo, 26</w:t>
      </w:r>
    </w:p>
    <w:p w:rsidR="00037E2D" w:rsidRDefault="008A5160">
      <w:pPr>
        <w:jc w:val="right"/>
      </w:pPr>
      <w:r>
        <w:rPr>
          <w:rFonts w:ascii="Trebuchet MS" w:eastAsia="Trebuchet MS" w:hAnsi="Trebuchet MS"/>
        </w:rPr>
        <w:t>44121 FERRARA</w:t>
      </w:r>
    </w:p>
    <w:p w:rsidR="00051A7F" w:rsidRPr="00051A7F" w:rsidRDefault="00051A7F" w:rsidP="00051A7F">
      <w:pPr>
        <w:ind w:left="4956" w:firstLine="708"/>
        <w:rPr>
          <w:rFonts w:ascii="Trebuchet MS" w:hAnsi="Trebuchet MS" w:cs="Arial"/>
        </w:rPr>
      </w:pPr>
      <w:r>
        <w:rPr>
          <w:rFonts w:ascii="Trebuchet MS" w:hAnsi="Trebuchet MS" w:cs="Arial"/>
          <w:sz w:val="22"/>
        </w:rPr>
        <w:t xml:space="preserve">  </w:t>
      </w:r>
      <w:r w:rsidRPr="00051A7F">
        <w:rPr>
          <w:rFonts w:ascii="Trebuchet MS" w:hAnsi="Trebuchet MS" w:cs="Arial"/>
          <w:sz w:val="22"/>
        </w:rPr>
        <w:t>pec:provincia.ferrara@cert.provincia.fe.it</w:t>
      </w:r>
    </w:p>
    <w:p w:rsidR="00037E2D" w:rsidRDefault="00037E2D">
      <w:pPr>
        <w:ind w:left="5400"/>
        <w:rPr>
          <w:rFonts w:ascii="Trebuchet MS" w:eastAsia="Trebuchet MS" w:hAnsi="Trebuchet MS"/>
        </w:rPr>
      </w:pPr>
    </w:p>
    <w:p w:rsidR="00037E2D" w:rsidRDefault="00037E2D">
      <w:pPr>
        <w:rPr>
          <w:rFonts w:eastAsia="Times New Roman"/>
        </w:rPr>
      </w:pPr>
    </w:p>
    <w:p w:rsidR="00037E2D" w:rsidRDefault="00037E2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Trebuchet MS" w:eastAsia="Trebuchet MS" w:hAnsi="Trebuchet MS"/>
        </w:rPr>
      </w:pPr>
    </w:p>
    <w:p w:rsidR="00037E2D" w:rsidRDefault="008A516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</w:pPr>
      <w:r>
        <w:rPr>
          <w:rFonts w:ascii="Trebuchet MS" w:eastAsia="Trebuchet MS" w:hAnsi="Trebuchet MS"/>
          <w:b/>
          <w:bCs/>
          <w:i/>
          <w:iCs/>
          <w:sz w:val="26"/>
        </w:rPr>
        <w:t>Comunicazione di variazione relativamente alla scuola nautica denominata ________________________________ con sede in ________________ (___)</w:t>
      </w:r>
    </w:p>
    <w:p w:rsidR="00037E2D" w:rsidRDefault="00037E2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Trebuchet MS" w:eastAsia="Trebuchet MS" w:hAnsi="Trebuchet MS"/>
        </w:rPr>
      </w:pPr>
    </w:p>
    <w:p w:rsidR="00037E2D" w:rsidRDefault="008A5160">
      <w:pPr>
        <w:jc w:val="both"/>
      </w:pPr>
      <w:r>
        <w:rPr>
          <w:rFonts w:ascii="Trebuchet MS" w:eastAsia="Trebuchet MS" w:hAnsi="Trebuchet MS"/>
          <w:b/>
          <w:bCs/>
          <w:i/>
          <w:iCs/>
          <w:sz w:val="20"/>
          <w:u w:val="single"/>
        </w:rPr>
        <w:t>Attenzione:</w:t>
      </w:r>
      <w:r>
        <w:rPr>
          <w:rFonts w:ascii="Trebuchet MS" w:eastAsia="Trebuchet MS" w:hAnsi="Trebuchet MS"/>
          <w:i/>
          <w:iCs/>
          <w:sz w:val="20"/>
        </w:rPr>
        <w:t xml:space="preserve"> la presente comunicazione può contenere dichiarazioni rese ai sensi degli artt. 46 e 47 del D.P.R. n. 445/2000; nel caso in cui le dichiarazioni ivi contenute risultino false oppure venga accertata falsità negli atti o esibizione di atti falsi o contenenti dati non rispondenti alla verità, saranno applicate le sanzioni penali e amministrative previste dall'art. 76 del medesimo D.P.R.</w:t>
      </w:r>
    </w:p>
    <w:p w:rsidR="00037E2D" w:rsidRDefault="00037E2D">
      <w:pPr>
        <w:jc w:val="both"/>
        <w:rPr>
          <w:rFonts w:ascii="Trebuchet MS" w:eastAsia="Trebuchet MS" w:hAnsi="Trebuchet MS"/>
        </w:rPr>
      </w:pPr>
    </w:p>
    <w:p w:rsidR="00037E2D" w:rsidRDefault="008A5160">
      <w:r>
        <w:rPr>
          <w:rFonts w:ascii="Trebuchet MS" w:eastAsia="Trebuchet MS" w:hAnsi="Trebuchet MS"/>
        </w:rPr>
        <w:t>Il/La sottoscritto/a_________________________________________________________</w:t>
      </w:r>
    </w:p>
    <w:p w:rsidR="00037E2D" w:rsidRDefault="00037E2D">
      <w:pPr>
        <w:rPr>
          <w:rFonts w:eastAsia="Times New Roman"/>
        </w:rPr>
      </w:pPr>
    </w:p>
    <w:p w:rsidR="00037E2D" w:rsidRDefault="008A5160">
      <w:pPr>
        <w:jc w:val="both"/>
      </w:pPr>
      <w:r>
        <w:rPr>
          <w:rFonts w:ascii="Trebuchet MS" w:eastAsia="Trebuchet MS" w:hAnsi="Trebuchet MS"/>
        </w:rPr>
        <w:t>in qualità di_____________________________________ della scuola nautica suddetta;</w:t>
      </w:r>
    </w:p>
    <w:p w:rsidR="00037E2D" w:rsidRDefault="00037E2D">
      <w:pPr>
        <w:jc w:val="both"/>
        <w:rPr>
          <w:rFonts w:ascii="Trebuchet MS" w:eastAsia="Trebuchet MS" w:hAnsi="Trebuchet MS"/>
        </w:rPr>
      </w:pPr>
    </w:p>
    <w:p w:rsidR="00037E2D" w:rsidRDefault="008A5160">
      <w:pPr>
        <w:pStyle w:val="Titolo1"/>
        <w:keepNext/>
        <w:tabs>
          <w:tab w:val="left" w:pos="0"/>
        </w:tabs>
        <w:jc w:val="center"/>
      </w:pPr>
      <w:r>
        <w:rPr>
          <w:rFonts w:ascii="Trebuchet MS" w:eastAsia="Trebuchet MS" w:hAnsi="Trebuchet MS"/>
          <w:b/>
          <w:bCs/>
        </w:rPr>
        <w:t xml:space="preserve">COMUNICA </w:t>
      </w:r>
    </w:p>
    <w:p w:rsidR="00037E2D" w:rsidRDefault="008A5160">
      <w:pPr>
        <w:tabs>
          <w:tab w:val="left" w:pos="0"/>
        </w:tabs>
        <w:jc w:val="center"/>
      </w:pPr>
      <w:r>
        <w:rPr>
          <w:rFonts w:ascii="Trebuchet MS" w:eastAsia="Trebuchet MS" w:hAnsi="Trebuchet MS"/>
          <w:i/>
          <w:iCs/>
          <w:sz w:val="20"/>
        </w:rPr>
        <w:t>(compilare solo il/i caso/i che ricorrono)</w:t>
      </w:r>
    </w:p>
    <w:p w:rsidR="00037E2D" w:rsidRDefault="00037E2D">
      <w:pPr>
        <w:rPr>
          <w:rFonts w:ascii="Trebuchet MS" w:eastAsia="Trebuchet MS" w:hAnsi="Trebuchet MS"/>
        </w:rPr>
      </w:pPr>
    </w:p>
    <w:p w:rsidR="00037E2D" w:rsidRDefault="00037E2D">
      <w:pPr>
        <w:jc w:val="both"/>
        <w:rPr>
          <w:rFonts w:ascii="Trebuchet MS" w:eastAsia="Trebuchet MS" w:hAnsi="Trebuchet MS"/>
        </w:rPr>
      </w:pPr>
    </w:p>
    <w:p w:rsidR="00037E2D" w:rsidRPr="00A366BA" w:rsidRDefault="008A5160">
      <w:pPr>
        <w:jc w:val="both"/>
        <w:rPr>
          <w:rFonts w:ascii="Trebuchet MS" w:hAnsi="Trebuchet MS"/>
        </w:rPr>
      </w:pPr>
      <w:r w:rsidRPr="00A366BA">
        <w:rPr>
          <w:rFonts w:ascii="Trebuchet MS" w:eastAsia="Trebuchet MS" w:hAnsi="Trebuchet MS"/>
        </w:rPr>
        <w:t>la variazione del personale in organico della scuola nautica con l’inserimento dei Sigg.ri: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A366BA" w:rsidRPr="00A366BA" w:rsidTr="006F4088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  <w:r w:rsidRPr="00A366BA">
              <w:rPr>
                <w:rFonts w:ascii="Trebuchet MS" w:hAnsi="Trebuchet MS" w:cs="Arial"/>
              </w:rPr>
              <w:t>NOME E COGNOME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  <w:r w:rsidRPr="00A366BA">
              <w:rPr>
                <w:rFonts w:ascii="Trebuchet MS" w:hAnsi="Trebuchet MS" w:cs="Arial"/>
              </w:rPr>
              <w:t>QUALIFICA (Insegnante, istruttore, amministrativo)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  <w:r w:rsidRPr="00A366BA">
              <w:rPr>
                <w:rFonts w:ascii="Trebuchet MS" w:hAnsi="Trebuchet MS" w:cs="Arial"/>
              </w:rPr>
              <w:t>RUOLO (collaboratore, dipendente, socio, titolare ecc.)</w:t>
            </w:r>
          </w:p>
        </w:tc>
      </w:tr>
      <w:tr w:rsidR="00A366BA" w:rsidRPr="00A366BA" w:rsidTr="006F408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</w:tr>
      <w:tr w:rsidR="00A366BA" w:rsidRPr="00A366BA" w:rsidTr="006F408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rPr>
                <w:rFonts w:ascii="Trebuchet MS" w:hAnsi="Trebuchet MS" w:cs="Arial"/>
              </w:rPr>
            </w:pPr>
          </w:p>
        </w:tc>
      </w:tr>
      <w:tr w:rsidR="00A366BA" w:rsidRPr="00A366BA" w:rsidTr="006F408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rPr>
                <w:rFonts w:ascii="Trebuchet MS" w:hAnsi="Trebuchet MS" w:cs="Arial"/>
              </w:rPr>
            </w:pPr>
          </w:p>
        </w:tc>
      </w:tr>
      <w:tr w:rsidR="00A366BA" w:rsidRPr="00A366BA" w:rsidTr="006F408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</w:tr>
    </w:tbl>
    <w:p w:rsidR="00A366BA" w:rsidRPr="00A366BA" w:rsidRDefault="00A366BA">
      <w:pPr>
        <w:jc w:val="both"/>
        <w:rPr>
          <w:rFonts w:ascii="Trebuchet MS" w:eastAsia="Trebuchet MS" w:hAnsi="Trebuchet MS"/>
        </w:rPr>
      </w:pPr>
    </w:p>
    <w:p w:rsidR="00037E2D" w:rsidRPr="00A366BA" w:rsidRDefault="008A5160">
      <w:pPr>
        <w:jc w:val="both"/>
        <w:rPr>
          <w:rFonts w:ascii="Trebuchet MS" w:eastAsia="Trebuchet MS" w:hAnsi="Trebuchet MS"/>
        </w:rPr>
      </w:pPr>
      <w:r w:rsidRPr="00A366BA">
        <w:rPr>
          <w:rFonts w:ascii="Trebuchet MS" w:eastAsia="Trebuchet MS" w:hAnsi="Trebuchet MS"/>
        </w:rPr>
        <w:t>l’esclusione dall’organico dei seguenti Sigg.ri: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A366BA" w:rsidRPr="00A366BA" w:rsidTr="006F4088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  <w:r w:rsidRPr="00A366BA">
              <w:rPr>
                <w:rFonts w:ascii="Trebuchet MS" w:hAnsi="Trebuchet MS" w:cs="Arial"/>
              </w:rPr>
              <w:t>NOME E COGNOME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  <w:r w:rsidRPr="00A366BA">
              <w:rPr>
                <w:rFonts w:ascii="Trebuchet MS" w:hAnsi="Trebuchet MS" w:cs="Arial"/>
              </w:rPr>
              <w:t>QUALIFICA (Insegnante, istruttore, amministrativo)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  <w:r w:rsidRPr="00A366BA">
              <w:rPr>
                <w:rFonts w:ascii="Trebuchet MS" w:hAnsi="Trebuchet MS" w:cs="Arial"/>
              </w:rPr>
              <w:t>RUOLO (collaboratore, dipendente, socio, titolare ecc.)</w:t>
            </w:r>
          </w:p>
        </w:tc>
      </w:tr>
      <w:tr w:rsidR="00A366BA" w:rsidRPr="00A366BA" w:rsidTr="006F408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</w:rPr>
            </w:pPr>
          </w:p>
        </w:tc>
      </w:tr>
      <w:tr w:rsidR="00A366BA" w:rsidRPr="00A366BA" w:rsidTr="006F408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366BA" w:rsidRPr="00A366BA" w:rsidTr="006F408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366BA" w:rsidRPr="00A366BA" w:rsidTr="006F408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6BA" w:rsidRPr="00A366BA" w:rsidRDefault="00A366BA" w:rsidP="006F4088">
            <w:pPr>
              <w:pStyle w:val="Contenutotabella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A366BA" w:rsidRDefault="00A366BA">
      <w:pPr>
        <w:jc w:val="both"/>
      </w:pPr>
    </w:p>
    <w:p w:rsidR="00A366BA" w:rsidRDefault="00A366BA">
      <w:pPr>
        <w:jc w:val="both"/>
        <w:rPr>
          <w:rFonts w:ascii="Trebuchet MS" w:eastAsia="Trebuchet MS" w:hAnsi="Trebuchet MS"/>
        </w:rPr>
      </w:pPr>
    </w:p>
    <w:p w:rsidR="00A366BA" w:rsidRDefault="00A366BA">
      <w:pPr>
        <w:jc w:val="both"/>
        <w:rPr>
          <w:rFonts w:ascii="Trebuchet MS" w:eastAsia="Trebuchet MS" w:hAnsi="Trebuchet MS"/>
        </w:rPr>
      </w:pPr>
    </w:p>
    <w:p w:rsidR="00A366BA" w:rsidRDefault="00A366BA">
      <w:pPr>
        <w:jc w:val="both"/>
        <w:rPr>
          <w:rFonts w:ascii="Trebuchet MS" w:eastAsia="Trebuchet MS" w:hAnsi="Trebuchet MS"/>
        </w:rPr>
      </w:pPr>
    </w:p>
    <w:p w:rsidR="00A366BA" w:rsidRDefault="00A366BA">
      <w:pPr>
        <w:jc w:val="both"/>
        <w:rPr>
          <w:rFonts w:ascii="Trebuchet MS" w:eastAsia="Trebuchet MS" w:hAnsi="Trebuchet MS"/>
        </w:rPr>
      </w:pPr>
    </w:p>
    <w:p w:rsidR="00A366BA" w:rsidRDefault="00A366BA">
      <w:pPr>
        <w:jc w:val="both"/>
        <w:rPr>
          <w:rFonts w:ascii="Trebuchet MS" w:eastAsia="Trebuchet MS" w:hAnsi="Trebuchet MS"/>
        </w:rPr>
      </w:pPr>
    </w:p>
    <w:p w:rsidR="00037E2D" w:rsidRDefault="008A5160">
      <w:pPr>
        <w:jc w:val="both"/>
      </w:pPr>
      <w:r>
        <w:rPr>
          <w:rFonts w:ascii="Trebuchet MS" w:eastAsia="Trebuchet MS" w:hAnsi="Trebuchet MS"/>
        </w:rPr>
        <w:t>e che pertanto l'organico risulta così composto:</w:t>
      </w:r>
    </w:p>
    <w:p w:rsidR="00037E2D" w:rsidRDefault="00037E2D">
      <w:pPr>
        <w:jc w:val="both"/>
        <w:rPr>
          <w:rFonts w:ascii="Trebuchet MS" w:eastAsia="Trebuchet MS" w:hAnsi="Trebuchet MS"/>
        </w:rPr>
      </w:pPr>
    </w:p>
    <w:tbl>
      <w:tblPr>
        <w:tblW w:w="9143" w:type="dxa"/>
        <w:tblInd w:w="4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8"/>
        <w:gridCol w:w="2300"/>
        <w:gridCol w:w="2495"/>
      </w:tblGrid>
      <w:tr w:rsidR="00037E2D" w:rsidTr="00A366BA">
        <w:trPr>
          <w:trHeight w:val="91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center"/>
            </w:pPr>
            <w:r>
              <w:rPr>
                <w:rFonts w:ascii="Trebuchet MS" w:eastAsia="Trebuchet MS" w:hAnsi="Trebuchet MS"/>
                <w:b/>
                <w:bCs/>
              </w:rPr>
              <w:t>cognome e nome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 w:rsidP="00A366BA">
            <w:r>
              <w:rPr>
                <w:rFonts w:ascii="Trebuchet MS" w:eastAsia="Trebuchet MS" w:hAnsi="Trebuchet MS"/>
                <w:b/>
                <w:bCs/>
              </w:rPr>
              <w:t>Qualifica Insegnante    Istruttore</w:t>
            </w:r>
          </w:p>
        </w:tc>
      </w:tr>
      <w:tr w:rsidR="00037E2D" w:rsidTr="00A366BA">
        <w:trPr>
          <w:trHeight w:val="46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center"/>
              <w:rPr>
                <w:rFonts w:ascii="Trebuchet MS" w:eastAsia="Trebuchet MS" w:hAnsi="Trebuchet MS"/>
                <w:b/>
                <w:bCs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Si       No</w:t>
            </w:r>
          </w:p>
        </w:tc>
      </w:tr>
      <w:tr w:rsidR="00037E2D" w:rsidTr="00A366BA">
        <w:trPr>
          <w:trHeight w:val="46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center"/>
              <w:rPr>
                <w:rFonts w:ascii="Trebuchet MS" w:eastAsia="Trebuchet MS" w:hAnsi="Trebuchet MS"/>
                <w:b/>
                <w:bCs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Si       No</w:t>
            </w:r>
          </w:p>
        </w:tc>
      </w:tr>
      <w:tr w:rsidR="00037E2D" w:rsidTr="00A366BA">
        <w:trPr>
          <w:trHeight w:val="487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Si       No</w:t>
            </w:r>
          </w:p>
        </w:tc>
      </w:tr>
      <w:tr w:rsidR="00037E2D" w:rsidTr="00A366BA">
        <w:trPr>
          <w:trHeight w:val="46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Si       No</w:t>
            </w:r>
          </w:p>
        </w:tc>
      </w:tr>
      <w:tr w:rsidR="00037E2D" w:rsidTr="00A366BA">
        <w:trPr>
          <w:trHeight w:val="46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Si       No</w:t>
            </w:r>
          </w:p>
        </w:tc>
      </w:tr>
      <w:tr w:rsidR="00037E2D" w:rsidTr="00A366BA">
        <w:trPr>
          <w:trHeight w:val="487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Si       No</w:t>
            </w:r>
          </w:p>
        </w:tc>
      </w:tr>
      <w:tr w:rsidR="00037E2D" w:rsidTr="00A366BA">
        <w:trPr>
          <w:trHeight w:val="487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Si       No</w:t>
            </w:r>
          </w:p>
        </w:tc>
      </w:tr>
      <w:tr w:rsidR="00037E2D" w:rsidTr="00A366BA">
        <w:trPr>
          <w:trHeight w:val="487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Si       No</w:t>
            </w:r>
          </w:p>
        </w:tc>
      </w:tr>
      <w:tr w:rsidR="00037E2D" w:rsidTr="00A366BA">
        <w:trPr>
          <w:trHeight w:val="487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Si       No</w:t>
            </w:r>
          </w:p>
        </w:tc>
      </w:tr>
      <w:tr w:rsidR="00037E2D" w:rsidTr="00A366BA">
        <w:trPr>
          <w:trHeight w:val="487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r>
              <w:rPr>
                <w:rFonts w:ascii="Arial" w:eastAsia="Arial" w:hAnsi="Arial"/>
              </w:rPr>
              <w:t xml:space="preserve"> Si       No</w:t>
            </w:r>
          </w:p>
        </w:tc>
      </w:tr>
      <w:tr w:rsidR="00037E2D" w:rsidTr="00A366BA">
        <w:trPr>
          <w:trHeight w:val="487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Si       No</w:t>
            </w:r>
          </w:p>
        </w:tc>
      </w:tr>
      <w:tr w:rsidR="00037E2D" w:rsidTr="00A366BA">
        <w:trPr>
          <w:trHeight w:val="487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037E2D">
            <w:pPr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 Si       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2D" w:rsidRDefault="008A5160">
            <w:pPr>
              <w:jc w:val="both"/>
            </w:pPr>
            <w:r>
              <w:rPr>
                <w:rFonts w:ascii="Arial" w:eastAsia="Arial" w:hAnsi="Arial"/>
              </w:rPr>
              <w:t xml:space="preserve"> Si       No</w:t>
            </w:r>
          </w:p>
        </w:tc>
      </w:tr>
    </w:tbl>
    <w:p w:rsidR="00037E2D" w:rsidRDefault="00037E2D">
      <w:pPr>
        <w:jc w:val="both"/>
        <w:rPr>
          <w:rFonts w:eastAsia="Times New Roman"/>
        </w:rPr>
      </w:pPr>
    </w:p>
    <w:p w:rsidR="00037E2D" w:rsidRDefault="008A5160">
      <w:pPr>
        <w:jc w:val="both"/>
      </w:pPr>
      <w:r>
        <w:rPr>
          <w:rFonts w:ascii="Trebuchet MS" w:eastAsia="Trebuchet MS" w:hAnsi="Trebuchet MS"/>
        </w:rPr>
        <w:t>Nell'occasione si comunica che accederanno ai pubblici uffici i Sigg.:</w:t>
      </w:r>
    </w:p>
    <w:p w:rsidR="00037E2D" w:rsidRDefault="008A5160">
      <w:pPr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__________________________,________________________,_________________________,</w:t>
      </w:r>
    </w:p>
    <w:p w:rsidR="00A366BA" w:rsidRDefault="00A366BA">
      <w:pPr>
        <w:rPr>
          <w:rFonts w:ascii="Trebuchet MS" w:eastAsia="Trebuchet MS" w:hAnsi="Trebuchet MS"/>
        </w:rPr>
      </w:pPr>
    </w:p>
    <w:p w:rsidR="00A366BA" w:rsidRDefault="00A366BA"/>
    <w:p w:rsidR="00037E2D" w:rsidRDefault="008A516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both"/>
      </w:pPr>
      <w:r>
        <w:rPr>
          <w:rFonts w:ascii="Trebuchet MS" w:hAnsi="Trebuchet MS"/>
          <w:sz w:val="26"/>
        </w:rPr>
        <w:t>□</w:t>
      </w:r>
      <w:r>
        <w:rPr>
          <w:rFonts w:ascii="Trebuchet MS" w:eastAsia="Trebuchet MS" w:hAnsi="Trebuchet MS"/>
          <w:sz w:val="32"/>
        </w:rPr>
        <w:t xml:space="preserve"> </w:t>
      </w:r>
      <w:r>
        <w:rPr>
          <w:rFonts w:ascii="Trebuchet MS" w:eastAsia="Trebuchet MS" w:hAnsi="Trebuchet MS"/>
        </w:rPr>
        <w:t>La variazione di sede con trasferimento dei locali nel Comune di ____________________ in via ________________________________ n. ____________</w:t>
      </w:r>
    </w:p>
    <w:p w:rsidR="00037E2D" w:rsidRDefault="00037E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both"/>
        <w:rPr>
          <w:rFonts w:ascii="Trebuchet MS" w:eastAsia="Trebuchet MS" w:hAnsi="Trebuchet MS"/>
        </w:rPr>
      </w:pPr>
    </w:p>
    <w:p w:rsidR="00037E2D" w:rsidRDefault="008A516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both"/>
      </w:pPr>
      <w:r>
        <w:rPr>
          <w:rFonts w:ascii="Trebuchet MS" w:eastAsia="Trebuchet MS" w:hAnsi="Trebuchet MS"/>
        </w:rPr>
        <w:t>A tal fine dichiara che permangono tutti i requisiti tecnici, di attrezzature didattiche e di arredamenti previsti per i locali adibiti all’attività di scuola nautica così come previsti nell'allegato E della L. R. n. 9/2003. Dichiara inoltre che la sede destinata all'attività di scuola nautica ha ottenuto:</w:t>
      </w:r>
    </w:p>
    <w:p w:rsidR="00037E2D" w:rsidRDefault="008A516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both"/>
      </w:pPr>
      <w:r>
        <w:rPr>
          <w:rFonts w:ascii="Trebuchet MS" w:hAnsi="Trebuchet MS"/>
          <w:sz w:val="26"/>
        </w:rPr>
        <w:t>□</w:t>
      </w:r>
      <w:r>
        <w:rPr>
          <w:rFonts w:ascii="Trebuchet MS" w:eastAsia="Trebuchet MS" w:hAnsi="Trebuchet MS"/>
        </w:rPr>
        <w:t xml:space="preserve"> la certificazione di agibilità con destinazione d’uso _________________ dal Comune di _________________ in data _________ protocollo n. ____________________, ovvero</w:t>
      </w:r>
    </w:p>
    <w:p w:rsidR="00037E2D" w:rsidRDefault="008A516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both"/>
      </w:pPr>
      <w:r>
        <w:rPr>
          <w:rFonts w:ascii="Trebuchet MS" w:hAnsi="Trebuchet MS"/>
          <w:sz w:val="26"/>
        </w:rPr>
        <w:t>□</w:t>
      </w:r>
      <w:r>
        <w:rPr>
          <w:rFonts w:ascii="Trebuchet MS" w:eastAsia="Trebuchet MS" w:hAnsi="Trebuchet MS"/>
        </w:rPr>
        <w:t xml:space="preserve"> l'asseverazione di un tecnico abilitato attestante la destinazione d'uso dei locali adibiti all'attività e la loro conformità alle vigenti normative in materia di edilizia, urbanistica, </w:t>
      </w:r>
      <w:r>
        <w:rPr>
          <w:rFonts w:ascii="Trebuchet MS" w:eastAsia="Trebuchet MS" w:hAnsi="Trebuchet MS"/>
        </w:rPr>
        <w:lastRenderedPageBreak/>
        <w:t>igiene e sicurezza;</w:t>
      </w:r>
    </w:p>
    <w:p w:rsidR="00037E2D" w:rsidRDefault="00037E2D">
      <w:pPr>
        <w:tabs>
          <w:tab w:val="center" w:pos="4819"/>
          <w:tab w:val="right" w:pos="9638"/>
        </w:tabs>
        <w:rPr>
          <w:rFonts w:eastAsia="Times New Roman"/>
        </w:rPr>
      </w:pPr>
    </w:p>
    <w:p w:rsidR="00037E2D" w:rsidRDefault="00037E2D">
      <w:pPr>
        <w:jc w:val="both"/>
        <w:rPr>
          <w:rFonts w:ascii="Trebuchet MS" w:eastAsia="Trebuchet MS" w:hAnsi="Trebuchet MS"/>
        </w:rPr>
      </w:pPr>
    </w:p>
    <w:p w:rsidR="00A366BA" w:rsidRDefault="00A366BA">
      <w:pPr>
        <w:jc w:val="both"/>
        <w:rPr>
          <w:rFonts w:ascii="Trebuchet MS" w:eastAsia="Trebuchet MS" w:hAnsi="Trebuchet MS"/>
        </w:rPr>
      </w:pPr>
    </w:p>
    <w:p w:rsidR="00037E2D" w:rsidRDefault="008A516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both"/>
      </w:pPr>
      <w:r>
        <w:rPr>
          <w:rFonts w:ascii="Trebuchet MS" w:hAnsi="Trebuchet MS"/>
          <w:sz w:val="26"/>
        </w:rPr>
        <w:t xml:space="preserve">□ </w:t>
      </w:r>
      <w:r>
        <w:rPr>
          <w:rFonts w:ascii="Trebuchet MS" w:eastAsia="Trebuchet MS" w:hAnsi="Trebuchet MS"/>
        </w:rPr>
        <w:t>La seguente variazione relativamente alla società:</w:t>
      </w:r>
    </w:p>
    <w:p w:rsidR="00037E2D" w:rsidRDefault="008A516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both"/>
      </w:pPr>
      <w:r>
        <w:rPr>
          <w:rFonts w:ascii="Trebuchet MS" w:eastAsia="Trebuchet MS" w:hAnsi="Trebuchet MS"/>
        </w:rPr>
        <w:t>___________________________________________________________________________ __________________________________________________________________________</w:t>
      </w:r>
    </w:p>
    <w:p w:rsidR="00037E2D" w:rsidRDefault="00037E2D">
      <w:pPr>
        <w:tabs>
          <w:tab w:val="center" w:pos="4819"/>
          <w:tab w:val="right" w:pos="9638"/>
        </w:tabs>
        <w:rPr>
          <w:rFonts w:eastAsia="Times New Roman"/>
        </w:rPr>
      </w:pPr>
    </w:p>
    <w:p w:rsidR="00037E2D" w:rsidRDefault="00037E2D">
      <w:pPr>
        <w:jc w:val="both"/>
        <w:rPr>
          <w:rFonts w:ascii="Trebuchet MS" w:eastAsia="Trebuchet MS" w:hAnsi="Trebuchet MS"/>
        </w:rPr>
      </w:pPr>
    </w:p>
    <w:p w:rsidR="00037E2D" w:rsidRDefault="008A516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both"/>
      </w:pPr>
      <w:r>
        <w:rPr>
          <w:rFonts w:ascii="Trebuchet MS" w:hAnsi="Trebuchet MS"/>
          <w:sz w:val="26"/>
        </w:rPr>
        <w:t>□</w:t>
      </w:r>
      <w:r>
        <w:rPr>
          <w:rFonts w:ascii="Trebuchet MS" w:eastAsia="Trebuchet MS" w:hAnsi="Trebuchet MS"/>
          <w:sz w:val="32"/>
        </w:rPr>
        <w:t xml:space="preserve"> </w:t>
      </w:r>
      <w:r>
        <w:rPr>
          <w:rFonts w:ascii="Trebuchet MS" w:eastAsia="Trebuchet MS" w:hAnsi="Trebuchet MS"/>
        </w:rPr>
        <w:t>La variazione del parco natanti con l'inserimento dei seguenti natanti:</w:t>
      </w:r>
    </w:p>
    <w:p w:rsidR="00037E2D" w:rsidRDefault="008A5160">
      <w:pPr>
        <w:jc w:val="both"/>
      </w:pPr>
      <w:r>
        <w:rPr>
          <w:rFonts w:ascii="Trebuchet MS" w:eastAsia="Trebuchet MS" w:hAnsi="Trebuchet MS"/>
        </w:rPr>
        <w:t>Marca, modello e tipo___________________________________ targa ________________</w:t>
      </w:r>
    </w:p>
    <w:p w:rsidR="00037E2D" w:rsidRDefault="008A5160">
      <w:pPr>
        <w:jc w:val="both"/>
      </w:pPr>
      <w:r>
        <w:rPr>
          <w:rFonts w:ascii="Trebuchet MS" w:eastAsia="Trebuchet MS" w:hAnsi="Trebuchet MS"/>
        </w:rPr>
        <w:t>Marca, modello e tipo___________________________________ targa ________________</w:t>
      </w:r>
    </w:p>
    <w:p w:rsidR="00037E2D" w:rsidRDefault="008A5160">
      <w:pPr>
        <w:jc w:val="both"/>
      </w:pPr>
      <w:r>
        <w:rPr>
          <w:rFonts w:ascii="Trebuchet MS" w:eastAsia="Trebuchet MS" w:hAnsi="Trebuchet MS"/>
        </w:rPr>
        <w:t>Marca, modello e tipo___________________________________ targa ________________</w:t>
      </w:r>
    </w:p>
    <w:p w:rsidR="00037E2D" w:rsidRDefault="008A5160">
      <w:pPr>
        <w:jc w:val="both"/>
      </w:pPr>
      <w:r>
        <w:rPr>
          <w:rFonts w:ascii="Trebuchet MS" w:eastAsia="Trebuchet MS" w:hAnsi="Trebuchet MS"/>
        </w:rPr>
        <w:t>Marca, modello e tipo___________________________________ targa ________________</w:t>
      </w:r>
    </w:p>
    <w:p w:rsidR="00037E2D" w:rsidRDefault="00037E2D">
      <w:pPr>
        <w:jc w:val="both"/>
        <w:rPr>
          <w:rFonts w:ascii="Arial" w:eastAsia="Arial" w:hAnsi="Arial"/>
          <w:b/>
          <w:bCs/>
        </w:rPr>
      </w:pPr>
    </w:p>
    <w:p w:rsidR="00037E2D" w:rsidRDefault="008A5160">
      <w:pPr>
        <w:jc w:val="both"/>
      </w:pPr>
      <w:r>
        <w:rPr>
          <w:rFonts w:ascii="Trebuchet MS" w:eastAsia="Trebuchet MS" w:hAnsi="Trebuchet MS"/>
        </w:rPr>
        <w:t>e l'esclusione dei seguenti natanti:</w:t>
      </w:r>
    </w:p>
    <w:p w:rsidR="00037E2D" w:rsidRDefault="008A5160">
      <w:pPr>
        <w:jc w:val="both"/>
      </w:pPr>
      <w:r>
        <w:rPr>
          <w:rFonts w:ascii="Trebuchet MS" w:eastAsia="Trebuchet MS" w:hAnsi="Trebuchet MS"/>
        </w:rPr>
        <w:t>Marca, modello e tipo___________________________________ targa ________________</w:t>
      </w:r>
    </w:p>
    <w:p w:rsidR="00037E2D" w:rsidRDefault="008A5160">
      <w:pPr>
        <w:jc w:val="both"/>
      </w:pPr>
      <w:r>
        <w:rPr>
          <w:rFonts w:ascii="Trebuchet MS" w:eastAsia="Trebuchet MS" w:hAnsi="Trebuchet MS"/>
        </w:rPr>
        <w:t>Marca, modello e tipo___________________________________ targa ________________</w:t>
      </w:r>
    </w:p>
    <w:p w:rsidR="00037E2D" w:rsidRDefault="008A5160">
      <w:pPr>
        <w:jc w:val="both"/>
      </w:pPr>
      <w:r>
        <w:rPr>
          <w:rFonts w:ascii="Trebuchet MS" w:eastAsia="Trebuchet MS" w:hAnsi="Trebuchet MS"/>
        </w:rPr>
        <w:t>Marca, modello e tipo___________________________________ targa ________________</w:t>
      </w:r>
    </w:p>
    <w:p w:rsidR="00037E2D" w:rsidRDefault="008A5160">
      <w:pPr>
        <w:jc w:val="both"/>
      </w:pPr>
      <w:r>
        <w:rPr>
          <w:rFonts w:ascii="Trebuchet MS" w:eastAsia="Trebuchet MS" w:hAnsi="Trebuchet MS"/>
        </w:rPr>
        <w:t>Marca, modello e tipo___________________________________ targa ________________</w:t>
      </w:r>
    </w:p>
    <w:p w:rsidR="00037E2D" w:rsidRDefault="00037E2D">
      <w:pPr>
        <w:jc w:val="both"/>
        <w:rPr>
          <w:rFonts w:ascii="Arial" w:eastAsia="Arial" w:hAnsi="Arial"/>
          <w:b/>
          <w:bCs/>
        </w:rPr>
      </w:pPr>
    </w:p>
    <w:p w:rsidR="00037E2D" w:rsidRDefault="00037E2D">
      <w:pPr>
        <w:jc w:val="both"/>
        <w:rPr>
          <w:rFonts w:ascii="Trebuchet MS" w:eastAsia="Trebuchet MS" w:hAnsi="Trebuchet MS"/>
        </w:rPr>
      </w:pPr>
    </w:p>
    <w:p w:rsidR="00037E2D" w:rsidRDefault="008A516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both"/>
      </w:pPr>
      <w:r>
        <w:rPr>
          <w:rFonts w:ascii="Trebuchet MS" w:hAnsi="Trebuchet MS"/>
          <w:sz w:val="26"/>
        </w:rPr>
        <w:t xml:space="preserve">□ </w:t>
      </w:r>
      <w:r>
        <w:rPr>
          <w:rFonts w:ascii="Trebuchet MS" w:eastAsia="Trebuchet MS" w:hAnsi="Trebuchet MS"/>
        </w:rPr>
        <w:t>La cessazione dell'attività di scuola nautica denominata ___________________________ a far data dal ______________________</w:t>
      </w:r>
    </w:p>
    <w:p w:rsidR="00037E2D" w:rsidRDefault="00037E2D">
      <w:pPr>
        <w:jc w:val="both"/>
        <w:rPr>
          <w:rFonts w:ascii="Trebuchet MS" w:eastAsia="Trebuchet MS" w:hAnsi="Trebuchet MS"/>
        </w:rPr>
      </w:pPr>
    </w:p>
    <w:p w:rsidR="00037E2D" w:rsidRDefault="008A5160">
      <w:pPr>
        <w:jc w:val="both"/>
      </w:pPr>
      <w:r>
        <w:rPr>
          <w:rFonts w:ascii="Trebuchet MS" w:eastAsia="Trebuchet MS" w:hAnsi="Trebuchet MS"/>
          <w:b/>
          <w:bCs/>
        </w:rPr>
        <w:t>Presa visione informativa sul trattamento dei dati personali</w:t>
      </w:r>
    </w:p>
    <w:p w:rsidR="00037E2D" w:rsidRDefault="00037E2D">
      <w:pPr>
        <w:jc w:val="both"/>
      </w:pPr>
    </w:p>
    <w:p w:rsidR="00037E2D" w:rsidRDefault="008A5160">
      <w:pPr>
        <w:jc w:val="both"/>
      </w:pPr>
      <w:r>
        <w:rPr>
          <w:rFonts w:ascii="Trebuchet MS" w:eastAsia="Trebuchet MS" w:hAnsi="Trebuchet MS"/>
        </w:rPr>
        <w:t>Dichiaro di aver preso visione dell'informativa sul trattamento dei dati personali disponibile come allegato nella scheda di accesso al servizio</w:t>
      </w:r>
    </w:p>
    <w:p w:rsidR="00037E2D" w:rsidRDefault="00037E2D">
      <w:pPr>
        <w:jc w:val="both"/>
        <w:rPr>
          <w:rFonts w:ascii="Trebuchet MS" w:eastAsia="Trebuchet MS" w:hAnsi="Trebuchet MS"/>
        </w:rPr>
      </w:pPr>
    </w:p>
    <w:p w:rsidR="00037E2D" w:rsidRDefault="008A5160">
      <w:pPr>
        <w:ind w:left="1416"/>
        <w:jc w:val="both"/>
      </w:pPr>
      <w:r>
        <w:rPr>
          <w:rFonts w:ascii="Trebuchet MS" w:eastAsia="Trebuchet MS" w:hAnsi="Trebuchet MS"/>
        </w:rPr>
        <w:t>Data</w:t>
      </w:r>
      <w:r>
        <w:rPr>
          <w:rFonts w:ascii="Trebuchet MS" w:eastAsia="Trebuchet MS" w:hAnsi="Trebuchet MS"/>
        </w:rPr>
        <w:tab/>
      </w:r>
      <w:r>
        <w:rPr>
          <w:rFonts w:ascii="Trebuchet MS" w:eastAsia="Trebuchet MS" w:hAnsi="Trebuchet MS"/>
        </w:rPr>
        <w:tab/>
      </w:r>
      <w:r>
        <w:rPr>
          <w:rFonts w:ascii="Trebuchet MS" w:eastAsia="Trebuchet MS" w:hAnsi="Trebuchet MS"/>
        </w:rPr>
        <w:tab/>
      </w:r>
      <w:r>
        <w:rPr>
          <w:rFonts w:ascii="Trebuchet MS" w:eastAsia="Trebuchet MS" w:hAnsi="Trebuchet MS"/>
        </w:rPr>
        <w:tab/>
      </w:r>
      <w:r>
        <w:rPr>
          <w:rFonts w:ascii="Trebuchet MS" w:eastAsia="Trebuchet MS" w:hAnsi="Trebuchet MS"/>
        </w:rPr>
        <w:tab/>
      </w:r>
      <w:r>
        <w:rPr>
          <w:rFonts w:ascii="Trebuchet MS" w:eastAsia="Trebuchet MS" w:hAnsi="Trebuchet MS"/>
        </w:rPr>
        <w:tab/>
      </w:r>
      <w:r>
        <w:rPr>
          <w:rFonts w:ascii="Trebuchet MS" w:eastAsia="Trebuchet MS" w:hAnsi="Trebuchet MS"/>
        </w:rPr>
        <w:tab/>
        <w:t xml:space="preserve">Firma </w:t>
      </w:r>
    </w:p>
    <w:p w:rsidR="00037E2D" w:rsidRDefault="008A5160">
      <w:pPr>
        <w:jc w:val="both"/>
      </w:pPr>
      <w:r>
        <w:rPr>
          <w:rFonts w:ascii="Trebuchet MS" w:eastAsia="Trebuchet MS" w:hAnsi="Trebuchet MS"/>
        </w:rPr>
        <w:t>_________________________</w:t>
      </w:r>
      <w:r>
        <w:rPr>
          <w:rFonts w:ascii="Trebuchet MS" w:eastAsia="Trebuchet MS" w:hAnsi="Trebuchet MS"/>
        </w:rPr>
        <w:tab/>
      </w:r>
      <w:r>
        <w:rPr>
          <w:rFonts w:ascii="Trebuchet MS" w:eastAsia="Trebuchet MS" w:hAnsi="Trebuchet MS"/>
        </w:rPr>
        <w:tab/>
      </w:r>
      <w:r>
        <w:rPr>
          <w:rFonts w:ascii="Trebuchet MS" w:eastAsia="Trebuchet MS" w:hAnsi="Trebuchet MS"/>
        </w:rPr>
        <w:tab/>
        <w:t>_____________________________</w:t>
      </w:r>
    </w:p>
    <w:p w:rsidR="00037E2D" w:rsidRDefault="00037E2D">
      <w:pPr>
        <w:jc w:val="both"/>
        <w:rPr>
          <w:rFonts w:eastAsia="Times New Roman"/>
        </w:rPr>
      </w:pPr>
    </w:p>
    <w:p w:rsidR="00037E2D" w:rsidRDefault="008A5160">
      <w:pPr>
        <w:ind w:firstLine="12"/>
        <w:jc w:val="both"/>
      </w:pPr>
      <w:r>
        <w:br w:type="page"/>
      </w:r>
    </w:p>
    <w:p w:rsidR="00037E2D" w:rsidRDefault="00037E2D">
      <w:pPr>
        <w:ind w:firstLine="12"/>
        <w:jc w:val="both"/>
        <w:rPr>
          <w:rFonts w:ascii="Trebuchet MS" w:eastAsia="Trebuchet MS" w:hAnsi="Trebuchet MS"/>
        </w:rPr>
      </w:pPr>
    </w:p>
    <w:p w:rsidR="00037E2D" w:rsidRDefault="008A5160">
      <w:pPr>
        <w:jc w:val="both"/>
      </w:pPr>
      <w:r>
        <w:rPr>
          <w:rFonts w:ascii="Trebuchet MS" w:eastAsia="Trebuchet MS" w:hAnsi="Trebuchet MS"/>
          <w:b/>
          <w:bCs/>
          <w:i/>
          <w:iCs/>
          <w:sz w:val="28"/>
        </w:rPr>
        <w:t>Documenti da allegare alla presente istanza:</w:t>
      </w:r>
    </w:p>
    <w:p w:rsidR="00037E2D" w:rsidRDefault="00037E2D">
      <w:pPr>
        <w:jc w:val="both"/>
        <w:rPr>
          <w:rFonts w:ascii="Trebuchet MS" w:eastAsia="Trebuchet MS" w:hAnsi="Trebuchet MS"/>
          <w:b/>
          <w:bCs/>
          <w:i/>
          <w:iCs/>
          <w:u w:val="single"/>
        </w:rPr>
      </w:pPr>
    </w:p>
    <w:p w:rsidR="00037E2D" w:rsidRDefault="008A5160">
      <w:pPr>
        <w:tabs>
          <w:tab w:val="left" w:pos="1082"/>
        </w:tabs>
        <w:jc w:val="both"/>
      </w:pPr>
      <w:r>
        <w:rPr>
          <w:rFonts w:ascii="Trebuchet MS" w:eastAsia="Trebuchet MS" w:hAnsi="Trebuchet MS"/>
          <w:b/>
          <w:bCs/>
          <w:u w:val="single"/>
        </w:rPr>
        <w:t>Nel caso di variazione di organico:</w:t>
      </w:r>
    </w:p>
    <w:p w:rsidR="00037E2D" w:rsidRPr="004319A8" w:rsidRDefault="008A5160">
      <w:pPr>
        <w:tabs>
          <w:tab w:val="left" w:pos="1082"/>
        </w:tabs>
        <w:ind w:left="360" w:hanging="360"/>
        <w:jc w:val="both"/>
        <w:rPr>
          <w:rFonts w:ascii="Trebuchet MS" w:hAnsi="Trebuchet MS"/>
        </w:rPr>
      </w:pPr>
      <w:r>
        <w:rPr>
          <w:rFonts w:ascii="Symbol" w:eastAsia="Symbol" w:hAnsi="Symbol"/>
        </w:rPr>
        <w:t></w:t>
      </w:r>
      <w:r>
        <w:rPr>
          <w:rFonts w:ascii="Symbol" w:eastAsia="Symbol" w:hAnsi="Symbol"/>
        </w:rPr>
        <w:tab/>
      </w:r>
      <w:r>
        <w:rPr>
          <w:rFonts w:ascii="Trebuchet MS" w:eastAsia="Trebuchet MS" w:hAnsi="Trebuchet MS"/>
        </w:rPr>
        <w:t xml:space="preserve">diritti istruttori di EURO 10,00 </w:t>
      </w:r>
      <w:r>
        <w:rPr>
          <w:rFonts w:ascii="Trebuchet MS" w:eastAsia="Trebuchet MS" w:hAnsi="Trebuchet MS"/>
          <w:i/>
          <w:iCs/>
        </w:rPr>
        <w:t>(</w:t>
      </w:r>
      <w:r>
        <w:rPr>
          <w:rFonts w:ascii="Trebuchet MS" w:eastAsia="Trebuchet MS" w:hAnsi="Trebuchet MS"/>
          <w:u w:val="single"/>
        </w:rPr>
        <w:t>solo in caso di inserimento di nuovo personale)</w:t>
      </w:r>
      <w:r w:rsidR="00FB5934">
        <w:rPr>
          <w:rFonts w:ascii="Trebuchet MS" w:eastAsia="Trebuchet MS" w:hAnsi="Trebuchet MS"/>
          <w:u w:val="single"/>
        </w:rPr>
        <w:t xml:space="preserve"> tramite payer</w:t>
      </w:r>
      <w:r w:rsidR="004319A8">
        <w:rPr>
          <w:rFonts w:ascii="Trebuchet MS" w:eastAsia="Trebuchet MS" w:hAnsi="Trebuchet MS"/>
          <w:u w:val="single"/>
        </w:rPr>
        <w:t xml:space="preserve">. </w:t>
      </w:r>
      <w:r w:rsidR="004319A8" w:rsidRPr="004319A8">
        <w:rPr>
          <w:rFonts w:ascii="Trebuchet MS" w:hAnsi="Trebuchet MS"/>
        </w:rPr>
        <w:t>Nel campo "Causale del Servizio" prima dell'oggetto inserire la parola "Scuole nautiche"</w:t>
      </w:r>
      <w:r w:rsidRPr="004319A8">
        <w:rPr>
          <w:rFonts w:ascii="Trebuchet MS" w:eastAsia="Trebuchet MS" w:hAnsi="Trebuchet MS"/>
          <w:i/>
          <w:iCs/>
        </w:rPr>
        <w:t>;</w:t>
      </w:r>
    </w:p>
    <w:p w:rsidR="00037E2D" w:rsidRDefault="008A5160">
      <w:pPr>
        <w:tabs>
          <w:tab w:val="left" w:pos="1071"/>
        </w:tabs>
        <w:ind w:left="360" w:hanging="360"/>
        <w:jc w:val="both"/>
      </w:pPr>
      <w:r>
        <w:rPr>
          <w:rFonts w:ascii="Symbol" w:eastAsia="Symbol" w:hAnsi="Symbol"/>
        </w:rPr>
        <w:t></w:t>
      </w:r>
      <w:r>
        <w:rPr>
          <w:rFonts w:ascii="Symbol" w:eastAsia="Symbol" w:hAnsi="Symbol"/>
        </w:rPr>
        <w:tab/>
      </w:r>
      <w:r>
        <w:rPr>
          <w:rFonts w:ascii="Trebuchet MS" w:eastAsia="Trebuchet MS" w:hAnsi="Trebuchet MS"/>
        </w:rPr>
        <w:t>dichiarazione sostitutiva per ogni insegnante o istruttore di cui si comunica l’inserimento nella scuola nautica;</w:t>
      </w:r>
    </w:p>
    <w:p w:rsidR="00037E2D" w:rsidRDefault="008A5160">
      <w:pPr>
        <w:tabs>
          <w:tab w:val="left" w:pos="1060"/>
        </w:tabs>
        <w:ind w:left="360" w:hanging="360"/>
        <w:jc w:val="both"/>
      </w:pPr>
      <w:r>
        <w:rPr>
          <w:rFonts w:ascii="Symbol" w:eastAsia="Symbol" w:hAnsi="Symbol"/>
        </w:rPr>
        <w:t></w:t>
      </w:r>
      <w:r>
        <w:rPr>
          <w:rFonts w:ascii="Symbol" w:eastAsia="Symbol" w:hAnsi="Symbol"/>
        </w:rPr>
        <w:tab/>
      </w:r>
      <w:r>
        <w:rPr>
          <w:rFonts w:ascii="Trebuchet MS" w:eastAsia="Trebuchet MS" w:hAnsi="Trebuchet MS"/>
        </w:rPr>
        <w:t>(solo per i soggetti che accederanno ai pubblici uffici) 2 foto</w:t>
      </w:r>
      <w:r w:rsidR="00A366BA">
        <w:rPr>
          <w:rFonts w:ascii="Trebuchet MS" w:eastAsia="Trebuchet MS" w:hAnsi="Trebuchet MS"/>
        </w:rPr>
        <w:t>tessere jpeg</w:t>
      </w:r>
      <w:r>
        <w:rPr>
          <w:rFonts w:ascii="Trebuchet MS" w:eastAsia="Trebuchet MS" w:hAnsi="Trebuchet MS"/>
        </w:rPr>
        <w:t>;</w:t>
      </w:r>
    </w:p>
    <w:p w:rsidR="00037E2D" w:rsidRDefault="008A5160">
      <w:pPr>
        <w:tabs>
          <w:tab w:val="left" w:pos="1080"/>
        </w:tabs>
        <w:ind w:left="360" w:hanging="360"/>
        <w:jc w:val="both"/>
      </w:pPr>
      <w:r>
        <w:rPr>
          <w:rFonts w:ascii="Symbol" w:eastAsia="Symbol" w:hAnsi="Symbol"/>
        </w:rPr>
        <w:t></w:t>
      </w:r>
      <w:r>
        <w:rPr>
          <w:rFonts w:ascii="Symbol" w:eastAsia="Symbol" w:hAnsi="Symbol"/>
        </w:rPr>
        <w:tab/>
      </w:r>
      <w:r>
        <w:rPr>
          <w:rFonts w:ascii="Trebuchet MS" w:eastAsia="Trebuchet MS" w:hAnsi="Trebuchet MS"/>
        </w:rPr>
        <w:t>tesserino di riconoscimento del personale da escludere dall’organico.</w:t>
      </w:r>
    </w:p>
    <w:p w:rsidR="00037E2D" w:rsidRDefault="00037E2D">
      <w:pPr>
        <w:tabs>
          <w:tab w:val="left" w:pos="1080"/>
        </w:tabs>
        <w:jc w:val="both"/>
        <w:rPr>
          <w:rFonts w:ascii="Trebuchet MS" w:eastAsia="Trebuchet MS" w:hAnsi="Trebuchet MS"/>
        </w:rPr>
      </w:pPr>
    </w:p>
    <w:p w:rsidR="00037E2D" w:rsidRDefault="008A5160">
      <w:pPr>
        <w:jc w:val="both"/>
      </w:pPr>
      <w:r>
        <w:rPr>
          <w:rFonts w:ascii="Trebuchet MS" w:eastAsia="Trebuchet MS" w:hAnsi="Trebuchet MS"/>
          <w:b/>
          <w:bCs/>
          <w:u w:val="single"/>
        </w:rPr>
        <w:t>Nel caso di variazione di sede:</w:t>
      </w:r>
    </w:p>
    <w:p w:rsidR="00037E2D" w:rsidRDefault="008A5160">
      <w:pPr>
        <w:tabs>
          <w:tab w:val="left" w:pos="1060"/>
        </w:tabs>
        <w:ind w:left="360" w:hanging="360"/>
        <w:jc w:val="both"/>
      </w:pPr>
      <w:r>
        <w:rPr>
          <w:rFonts w:ascii="Symbol" w:eastAsia="Symbol" w:hAnsi="Symbol"/>
        </w:rPr>
        <w:t></w:t>
      </w:r>
      <w:r>
        <w:rPr>
          <w:rFonts w:ascii="Symbol" w:eastAsia="Symbol" w:hAnsi="Symbol"/>
        </w:rPr>
        <w:tab/>
      </w:r>
      <w:r w:rsidR="00077132">
        <w:rPr>
          <w:rFonts w:ascii="Trebuchet MS" w:eastAsia="Trebuchet MS" w:hAnsi="Trebuchet MS"/>
        </w:rPr>
        <w:t>Diritti istruttori di EURO</w:t>
      </w:r>
      <w:r>
        <w:rPr>
          <w:rFonts w:ascii="Trebuchet MS" w:eastAsia="Trebuchet MS" w:hAnsi="Trebuchet MS"/>
        </w:rPr>
        <w:t xml:space="preserve"> 30,00 </w:t>
      </w:r>
      <w:r w:rsidR="00FB5934">
        <w:rPr>
          <w:rFonts w:ascii="Trebuchet MS" w:eastAsia="Trebuchet MS" w:hAnsi="Trebuchet MS"/>
        </w:rPr>
        <w:t>tramite payer</w:t>
      </w:r>
      <w:r w:rsidR="00074E4B">
        <w:rPr>
          <w:rFonts w:ascii="Trebuchet MS" w:eastAsia="Trebuchet MS" w:hAnsi="Trebuchet MS"/>
        </w:rPr>
        <w:t xml:space="preserve">. </w:t>
      </w:r>
      <w:r w:rsidR="00074E4B" w:rsidRPr="004319A8">
        <w:rPr>
          <w:rFonts w:ascii="Trebuchet MS" w:hAnsi="Trebuchet MS"/>
        </w:rPr>
        <w:t>Nel campo "Causale del Servizio" prima dell'oggetto inserire la parola "Scuole nautiche"</w:t>
      </w:r>
      <w:r w:rsidR="00074E4B" w:rsidRPr="004319A8">
        <w:rPr>
          <w:rFonts w:ascii="Trebuchet MS" w:eastAsia="Trebuchet MS" w:hAnsi="Trebuchet MS"/>
          <w:i/>
          <w:iCs/>
        </w:rPr>
        <w:t>;</w:t>
      </w:r>
    </w:p>
    <w:p w:rsidR="00037E2D" w:rsidRDefault="008A5160">
      <w:pPr>
        <w:tabs>
          <w:tab w:val="left" w:pos="720"/>
        </w:tabs>
        <w:ind w:left="360" w:hanging="360"/>
        <w:jc w:val="both"/>
      </w:pPr>
      <w:r>
        <w:rPr>
          <w:rFonts w:ascii="Symbol" w:eastAsia="Symbol" w:hAnsi="Symbol"/>
        </w:rPr>
        <w:t></w:t>
      </w:r>
      <w:r>
        <w:rPr>
          <w:rFonts w:ascii="Symbol" w:eastAsia="Symbol" w:hAnsi="Symbol"/>
        </w:rPr>
        <w:tab/>
      </w:r>
      <w:r>
        <w:rPr>
          <w:rFonts w:ascii="Trebuchet MS" w:eastAsia="Trebuchet MS" w:hAnsi="Trebuchet MS"/>
        </w:rPr>
        <w:t>Documentazione comprovante la disponibilità dei locali da adibirsi all’attività: atto di proprietà ovvero contratto di locazione dei locali;</w:t>
      </w:r>
    </w:p>
    <w:p w:rsidR="00037E2D" w:rsidRDefault="008A5160">
      <w:pPr>
        <w:tabs>
          <w:tab w:val="left" w:pos="722"/>
        </w:tabs>
        <w:ind w:left="360" w:hanging="360"/>
        <w:jc w:val="both"/>
      </w:pPr>
      <w:r>
        <w:rPr>
          <w:rFonts w:ascii="Symbol" w:eastAsia="Symbol" w:hAnsi="Symbol"/>
        </w:rPr>
        <w:t></w:t>
      </w:r>
      <w:r>
        <w:rPr>
          <w:rFonts w:ascii="Symbol" w:eastAsia="Symbol" w:hAnsi="Symbol"/>
        </w:rPr>
        <w:tab/>
      </w:r>
      <w:r>
        <w:rPr>
          <w:rFonts w:ascii="Trebuchet MS" w:eastAsia="Trebuchet MS" w:hAnsi="Trebuchet MS"/>
          <w:b/>
          <w:bCs/>
          <w:i/>
          <w:iCs/>
        </w:rPr>
        <w:t>(se non disponibile il certificato di agibilità dei locali)</w:t>
      </w:r>
      <w:r>
        <w:rPr>
          <w:rFonts w:ascii="Trebuchet MS" w:eastAsia="Trebuchet MS" w:hAnsi="Trebuchet MS"/>
        </w:rPr>
        <w:t xml:space="preserve"> asseverazione di un tecnico abilitato attestante che la destinazione d'uso dei locali adibiti all'attività di scuola nautica è compatibile con il titolo edificatorio e che i locali sono conformi alle vigenti norme stabilite dalle leggi e dai regolamenti in materia di edilizia, urbanistica, di igiene e sicurezza e alle prescrizioni derivanti dall'attività di scuola nautica;</w:t>
      </w:r>
    </w:p>
    <w:p w:rsidR="00037E2D" w:rsidRDefault="008A5160">
      <w:pPr>
        <w:tabs>
          <w:tab w:val="left" w:pos="722"/>
        </w:tabs>
        <w:ind w:left="360" w:hanging="360"/>
        <w:jc w:val="both"/>
      </w:pPr>
      <w:r>
        <w:rPr>
          <w:rFonts w:ascii="Symbol" w:eastAsia="Symbol" w:hAnsi="Symbol"/>
        </w:rPr>
        <w:t></w:t>
      </w:r>
      <w:r>
        <w:rPr>
          <w:rFonts w:ascii="Symbol" w:eastAsia="Symbol" w:hAnsi="Symbol"/>
        </w:rPr>
        <w:tab/>
      </w:r>
      <w:r>
        <w:rPr>
          <w:rFonts w:ascii="Trebuchet MS" w:eastAsia="Trebuchet MS" w:hAnsi="Trebuchet MS"/>
        </w:rPr>
        <w:t>Planimetria dei locali in scala 1:50 con la rappresentazione dei locali della scuola e con l’indicazione sintetica della distribuzione interna delle attrezzature.</w:t>
      </w:r>
    </w:p>
    <w:p w:rsidR="00037E2D" w:rsidRDefault="00037E2D">
      <w:pPr>
        <w:jc w:val="both"/>
        <w:rPr>
          <w:rFonts w:ascii="Trebuchet MS" w:eastAsia="Trebuchet MS" w:hAnsi="Trebuchet MS"/>
        </w:rPr>
      </w:pPr>
    </w:p>
    <w:p w:rsidR="008A5160" w:rsidRPr="00846561" w:rsidRDefault="008A5160" w:rsidP="008A5160">
      <w:pPr>
        <w:widowControl/>
        <w:suppressAutoHyphens w:val="0"/>
        <w:rPr>
          <w:rFonts w:ascii="Trebuchet MS" w:eastAsia="Trebuchet MS" w:hAnsi="Trebuchet MS"/>
          <w:b/>
          <w:bCs/>
          <w:u w:val="single"/>
        </w:rPr>
      </w:pPr>
      <w:r w:rsidRPr="00846561">
        <w:rPr>
          <w:rFonts w:ascii="Trebuchet MS" w:eastAsia="Trebuchet MS" w:hAnsi="Trebuchet MS"/>
          <w:b/>
          <w:bCs/>
          <w:u w:val="single"/>
        </w:rPr>
        <w:t xml:space="preserve">Nel caso di variazione </w:t>
      </w:r>
      <w:r w:rsidR="00077132" w:rsidRPr="00846561">
        <w:rPr>
          <w:rFonts w:ascii="Trebuchet MS" w:eastAsia="Trebuchet MS" w:hAnsi="Trebuchet MS"/>
          <w:b/>
          <w:bCs/>
          <w:u w:val="single"/>
        </w:rPr>
        <w:t>societaria,</w:t>
      </w:r>
      <w:r w:rsidRPr="00846561">
        <w:rPr>
          <w:rFonts w:ascii="Trebuchet MS" w:eastAsia="Trebuchet MS" w:hAnsi="Trebuchet MS"/>
          <w:b/>
          <w:bCs/>
          <w:u w:val="single"/>
        </w:rPr>
        <w:t xml:space="preserve"> ragione sociale, cessione o trasferimento di quote, denominazione </w:t>
      </w:r>
      <w:r w:rsidR="00077132" w:rsidRPr="00846561">
        <w:rPr>
          <w:rFonts w:ascii="Trebuchet MS" w:eastAsia="Trebuchet MS" w:hAnsi="Trebuchet MS"/>
          <w:b/>
          <w:bCs/>
          <w:u w:val="single"/>
        </w:rPr>
        <w:t>(</w:t>
      </w:r>
      <w:r w:rsidRPr="00846561">
        <w:rPr>
          <w:rFonts w:ascii="Trebuchet MS" w:eastAsia="Trebuchet MS" w:hAnsi="Trebuchet MS"/>
          <w:b/>
          <w:bCs/>
          <w:u w:val="single"/>
        </w:rPr>
        <w:t>ma senza variazione di composizione</w:t>
      </w:r>
      <w:r w:rsidRPr="00846561">
        <w:rPr>
          <w:rFonts w:ascii="Trebuchet MS" w:eastAsia="Trebuchet MS" w:hAnsi="Trebuchet MS"/>
          <w:b/>
          <w:bCs/>
        </w:rPr>
        <w:t>):</w:t>
      </w:r>
      <w:r w:rsidRPr="00846561">
        <w:rPr>
          <w:rFonts w:ascii="Trebuchet MS" w:eastAsia="Trebuchet MS" w:hAnsi="Trebuchet MS"/>
          <w:b/>
          <w:bCs/>
          <w:u w:val="single"/>
        </w:rPr>
        <w:t xml:space="preserve"> </w:t>
      </w:r>
    </w:p>
    <w:p w:rsidR="00037E2D" w:rsidRDefault="008A5160">
      <w:pPr>
        <w:tabs>
          <w:tab w:val="left" w:pos="1060"/>
        </w:tabs>
        <w:ind w:left="360" w:hanging="360"/>
        <w:jc w:val="both"/>
      </w:pPr>
      <w:r>
        <w:rPr>
          <w:rFonts w:ascii="Symbol" w:eastAsia="Symbol" w:hAnsi="Symbol"/>
          <w:sz w:val="18"/>
        </w:rPr>
        <w:t></w:t>
      </w:r>
      <w:r>
        <w:rPr>
          <w:rFonts w:ascii="Symbol" w:eastAsia="Symbol" w:hAnsi="Symbol"/>
          <w:sz w:val="18"/>
        </w:rPr>
        <w:tab/>
      </w:r>
      <w:r w:rsidR="00077132">
        <w:rPr>
          <w:rFonts w:ascii="Trebuchet MS" w:eastAsia="Trebuchet MS" w:hAnsi="Trebuchet MS"/>
        </w:rPr>
        <w:t>Diritti istruttori di EURO</w:t>
      </w:r>
      <w:r>
        <w:rPr>
          <w:rFonts w:ascii="Trebuchet MS" w:eastAsia="Trebuchet MS" w:hAnsi="Trebuchet MS"/>
        </w:rPr>
        <w:t xml:space="preserve"> 10,00 </w:t>
      </w:r>
      <w:r w:rsidR="00FB5934">
        <w:rPr>
          <w:rFonts w:ascii="Trebuchet MS" w:eastAsia="Trebuchet MS" w:hAnsi="Trebuchet MS"/>
        </w:rPr>
        <w:t>tramite</w:t>
      </w:r>
      <w:r>
        <w:rPr>
          <w:rFonts w:ascii="Trebuchet MS" w:eastAsia="Trebuchet MS" w:hAnsi="Trebuchet MS"/>
        </w:rPr>
        <w:t xml:space="preserve"> payer”</w:t>
      </w:r>
      <w:r w:rsidR="00074E4B" w:rsidRPr="00074E4B">
        <w:rPr>
          <w:rFonts w:ascii="Trebuchet MS" w:hAnsi="Trebuchet MS"/>
        </w:rPr>
        <w:t xml:space="preserve"> </w:t>
      </w:r>
      <w:r w:rsidR="00074E4B" w:rsidRPr="004319A8">
        <w:rPr>
          <w:rFonts w:ascii="Trebuchet MS" w:hAnsi="Trebuchet MS"/>
        </w:rPr>
        <w:t>Nel campo "Causale del Servizio" prima dell'oggetto inserire la parola "Scuole nautiche"</w:t>
      </w:r>
      <w:r w:rsidR="00074E4B" w:rsidRPr="004319A8">
        <w:rPr>
          <w:rFonts w:ascii="Trebuchet MS" w:eastAsia="Trebuchet MS" w:hAnsi="Trebuchet MS"/>
          <w:i/>
          <w:iCs/>
        </w:rPr>
        <w:t>;</w:t>
      </w:r>
    </w:p>
    <w:p w:rsidR="00037E2D" w:rsidRDefault="008A5160">
      <w:pPr>
        <w:ind w:left="360" w:hanging="360"/>
        <w:jc w:val="both"/>
      </w:pPr>
      <w:r>
        <w:rPr>
          <w:rFonts w:ascii="Symbol" w:eastAsia="Symbol" w:hAnsi="Symbol"/>
          <w:sz w:val="18"/>
        </w:rPr>
        <w:t></w:t>
      </w:r>
      <w:r>
        <w:rPr>
          <w:rFonts w:ascii="Symbol" w:eastAsia="Symbol" w:hAnsi="Symbol"/>
          <w:sz w:val="18"/>
        </w:rPr>
        <w:tab/>
      </w:r>
      <w:r>
        <w:rPr>
          <w:rFonts w:ascii="Trebuchet MS" w:eastAsia="Trebuchet MS" w:hAnsi="Trebuchet MS"/>
        </w:rPr>
        <w:t>atto notarile comprovante l'avvenuta variazione.</w:t>
      </w:r>
    </w:p>
    <w:p w:rsidR="00037E2D" w:rsidRDefault="00037E2D">
      <w:pPr>
        <w:jc w:val="both"/>
        <w:rPr>
          <w:rFonts w:eastAsia="Times New Roman"/>
        </w:rPr>
      </w:pPr>
    </w:p>
    <w:p w:rsidR="00037E2D" w:rsidRDefault="008A5160">
      <w:pPr>
        <w:jc w:val="both"/>
      </w:pPr>
      <w:r>
        <w:rPr>
          <w:rFonts w:ascii="Trebuchet MS" w:eastAsia="Trebuchet MS" w:hAnsi="Trebuchet MS"/>
          <w:b/>
          <w:bCs/>
          <w:u w:val="single"/>
        </w:rPr>
        <w:t>Nel caso di variazione del parco natanti:</w:t>
      </w:r>
    </w:p>
    <w:p w:rsidR="00037E2D" w:rsidRDefault="008A5160">
      <w:pPr>
        <w:tabs>
          <w:tab w:val="left" w:pos="722"/>
        </w:tabs>
        <w:ind w:left="360" w:hanging="360"/>
        <w:jc w:val="both"/>
      </w:pPr>
      <w:r>
        <w:rPr>
          <w:rFonts w:ascii="Symbol" w:eastAsia="Symbol" w:hAnsi="Symbol"/>
          <w:sz w:val="18"/>
        </w:rPr>
        <w:t></w:t>
      </w:r>
      <w:r>
        <w:rPr>
          <w:rFonts w:ascii="Symbol" w:eastAsia="Symbol" w:hAnsi="Symbol"/>
          <w:sz w:val="18"/>
        </w:rPr>
        <w:tab/>
      </w:r>
      <w:r>
        <w:rPr>
          <w:rFonts w:ascii="Trebuchet MS" w:eastAsia="Trebuchet MS" w:hAnsi="Trebuchet MS"/>
        </w:rPr>
        <w:t>Documentazione comprovante la disponibilità giuridica delle unità da diporto: copia dei libretti di immatricolazione, dei contratti di acquisto o di leasing, fotocopia assicurazione.</w:t>
      </w:r>
    </w:p>
    <w:p w:rsidR="00037E2D" w:rsidRDefault="00037E2D">
      <w:pPr>
        <w:tabs>
          <w:tab w:val="left" w:pos="722"/>
        </w:tabs>
        <w:jc w:val="both"/>
        <w:rPr>
          <w:rFonts w:ascii="Trebuchet MS" w:eastAsia="Trebuchet MS" w:hAnsi="Trebuchet MS"/>
        </w:rPr>
      </w:pPr>
    </w:p>
    <w:p w:rsidR="00037E2D" w:rsidRDefault="008A5160">
      <w:pPr>
        <w:tabs>
          <w:tab w:val="left" w:pos="722"/>
        </w:tabs>
        <w:jc w:val="both"/>
      </w:pPr>
      <w:r>
        <w:rPr>
          <w:rFonts w:ascii="Trebuchet MS" w:eastAsia="Trebuchet MS" w:hAnsi="Trebuchet MS"/>
          <w:b/>
          <w:bCs/>
          <w:u w:val="single"/>
        </w:rPr>
        <w:t>Nel caso di cessazione dell'attività:</w:t>
      </w:r>
    </w:p>
    <w:p w:rsidR="00037E2D" w:rsidRDefault="008A5160">
      <w:pPr>
        <w:tabs>
          <w:tab w:val="left" w:pos="722"/>
        </w:tabs>
        <w:ind w:left="360" w:hanging="360"/>
        <w:jc w:val="both"/>
      </w:pPr>
      <w:r>
        <w:rPr>
          <w:rFonts w:ascii="Symbol" w:eastAsia="Symbol" w:hAnsi="Symbol"/>
          <w:sz w:val="18"/>
        </w:rPr>
        <w:t></w:t>
      </w:r>
      <w:r>
        <w:rPr>
          <w:rFonts w:ascii="Symbol" w:eastAsia="Symbol" w:hAnsi="Symbol"/>
          <w:sz w:val="18"/>
        </w:rPr>
        <w:tab/>
      </w:r>
      <w:r>
        <w:rPr>
          <w:rFonts w:ascii="Trebuchet MS" w:eastAsia="Trebuchet MS" w:hAnsi="Trebuchet MS"/>
        </w:rPr>
        <w:t>autorizzazione (se posseduta) originale;</w:t>
      </w:r>
    </w:p>
    <w:p w:rsidR="00037E2D" w:rsidRDefault="008A5160">
      <w:pPr>
        <w:ind w:left="360" w:hanging="360"/>
        <w:jc w:val="both"/>
      </w:pPr>
      <w:r>
        <w:rPr>
          <w:rFonts w:ascii="Symbol" w:eastAsia="Symbol" w:hAnsi="Symbol"/>
          <w:sz w:val="18"/>
        </w:rPr>
        <w:t></w:t>
      </w:r>
      <w:r>
        <w:rPr>
          <w:rFonts w:ascii="Symbol" w:eastAsia="Symbol" w:hAnsi="Symbol"/>
          <w:sz w:val="18"/>
        </w:rPr>
        <w:tab/>
      </w:r>
      <w:r>
        <w:rPr>
          <w:rFonts w:ascii="Trebuchet MS" w:eastAsia="Trebuchet MS" w:hAnsi="Trebuchet MS"/>
        </w:rPr>
        <w:t>tesserini del personale sia insegnante e istruttore sia per l'accesso ai pubblici uffici.</w:t>
      </w:r>
    </w:p>
    <w:p w:rsidR="00037E2D" w:rsidRDefault="00037E2D">
      <w:pPr>
        <w:jc w:val="both"/>
        <w:rPr>
          <w:rFonts w:ascii="Arial" w:eastAsia="Arial" w:hAnsi="Arial"/>
        </w:rPr>
      </w:pPr>
    </w:p>
    <w:p w:rsidR="00846561" w:rsidRDefault="00846561" w:rsidP="008A5160">
      <w:pPr>
        <w:widowControl/>
        <w:suppressAutoHyphens w:val="0"/>
        <w:rPr>
          <w:rFonts w:eastAsia="Times New Roman" w:cs="Times New Roman"/>
          <w:kern w:val="0"/>
          <w:highlight w:val="yellow"/>
          <w:lang w:eastAsia="it-IT" w:bidi="ar-SA"/>
        </w:rPr>
      </w:pPr>
    </w:p>
    <w:p w:rsidR="00846561" w:rsidRDefault="00846561" w:rsidP="008A5160">
      <w:pPr>
        <w:widowControl/>
        <w:suppressAutoHyphens w:val="0"/>
        <w:rPr>
          <w:rFonts w:eastAsia="Times New Roman" w:cs="Times New Roman"/>
          <w:kern w:val="0"/>
          <w:highlight w:val="yellow"/>
          <w:lang w:eastAsia="it-IT" w:bidi="ar-SA"/>
        </w:rPr>
      </w:pPr>
    </w:p>
    <w:p w:rsidR="00846561" w:rsidRDefault="00846561" w:rsidP="008A5160">
      <w:pPr>
        <w:widowControl/>
        <w:suppressAutoHyphens w:val="0"/>
        <w:rPr>
          <w:rFonts w:eastAsia="Times New Roman" w:cs="Times New Roman"/>
          <w:kern w:val="0"/>
          <w:highlight w:val="yellow"/>
          <w:lang w:eastAsia="it-IT" w:bidi="ar-SA"/>
        </w:rPr>
      </w:pPr>
    </w:p>
    <w:p w:rsidR="00846561" w:rsidRDefault="00846561" w:rsidP="008A5160">
      <w:pPr>
        <w:widowControl/>
        <w:suppressAutoHyphens w:val="0"/>
        <w:rPr>
          <w:rFonts w:eastAsia="Times New Roman" w:cs="Times New Roman"/>
          <w:kern w:val="0"/>
          <w:highlight w:val="yellow"/>
          <w:lang w:eastAsia="it-IT" w:bidi="ar-SA"/>
        </w:rPr>
      </w:pPr>
    </w:p>
    <w:p w:rsidR="00846561" w:rsidRDefault="00846561" w:rsidP="008A5160">
      <w:pPr>
        <w:widowControl/>
        <w:suppressAutoHyphens w:val="0"/>
        <w:rPr>
          <w:rFonts w:eastAsia="Times New Roman" w:cs="Times New Roman"/>
          <w:kern w:val="0"/>
          <w:highlight w:val="yellow"/>
          <w:lang w:eastAsia="it-IT" w:bidi="ar-SA"/>
        </w:rPr>
      </w:pPr>
    </w:p>
    <w:p w:rsidR="00846561" w:rsidRDefault="00846561" w:rsidP="008A5160">
      <w:pPr>
        <w:widowControl/>
        <w:suppressAutoHyphens w:val="0"/>
        <w:rPr>
          <w:rFonts w:eastAsia="Times New Roman" w:cs="Times New Roman"/>
          <w:kern w:val="0"/>
          <w:highlight w:val="yellow"/>
          <w:lang w:eastAsia="it-IT" w:bidi="ar-SA"/>
        </w:rPr>
      </w:pPr>
    </w:p>
    <w:sectPr w:rsidR="00846561">
      <w:pgSz w:w="12240" w:h="15840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2D"/>
    <w:rsid w:val="00037E2D"/>
    <w:rsid w:val="00051A7F"/>
    <w:rsid w:val="00074E4B"/>
    <w:rsid w:val="00077132"/>
    <w:rsid w:val="00224013"/>
    <w:rsid w:val="002515AC"/>
    <w:rsid w:val="004319A8"/>
    <w:rsid w:val="006B6621"/>
    <w:rsid w:val="00846561"/>
    <w:rsid w:val="008A5160"/>
    <w:rsid w:val="00A366BA"/>
    <w:rsid w:val="00F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B495"/>
  <w15:docId w15:val="{26333812-4EFE-4F66-AEF4-D36E4CC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Mangal" w:hAnsi="Times New Roman" w:cs="Liberation Serif"/>
      <w:lang w:eastAsia="hi-IN"/>
    </w:rPr>
  </w:style>
  <w:style w:type="paragraph" w:styleId="Titolo1">
    <w:name w:val="heading 1"/>
    <w:basedOn w:val="Normale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Calibri Light" w:eastAsia="Calibri Light" w:hAnsi="Calibri Light"/>
      <w:b/>
      <w:bCs/>
      <w:sz w:val="29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Lucida Sans" w:hAnsi="Liberation Sans"/>
      <w:sz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eastAsia="Lucida Sans"/>
    </w:rPr>
  </w:style>
  <w:style w:type="paragraph" w:styleId="Didascalia">
    <w:name w:val="caption"/>
    <w:basedOn w:val="Normale"/>
    <w:qFormat/>
    <w:pPr>
      <w:spacing w:before="120" w:after="120"/>
    </w:pPr>
    <w:rPr>
      <w:rFonts w:eastAsia="Lucida Sans"/>
      <w:i/>
      <w:iCs/>
    </w:rPr>
  </w:style>
  <w:style w:type="paragraph" w:customStyle="1" w:styleId="Indice">
    <w:name w:val="Indice"/>
    <w:basedOn w:val="Normale"/>
    <w:qFormat/>
    <w:rPr>
      <w:rFonts w:eastAsia="Lucida Sans"/>
    </w:rPr>
  </w:style>
  <w:style w:type="paragraph" w:styleId="Mappadocumento">
    <w:name w:val="Document Map"/>
    <w:qFormat/>
    <w:pPr>
      <w:spacing w:after="160" w:line="254" w:lineRule="auto"/>
    </w:pPr>
    <w:rPr>
      <w:rFonts w:ascii="Times New Roman" w:eastAsia="Times New Roman" w:hAnsi="Times New Roman" w:cs="Liberation Serif"/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A366BA"/>
    <w:pPr>
      <w:autoSpaceDE w:val="0"/>
      <w:autoSpaceDN w:val="0"/>
      <w:adjustRightInd w:val="0"/>
    </w:pPr>
    <w:rPr>
      <w:rFonts w:eastAsia="Times New Roman" w:hAnsi="Liberation Serif" w:cs="Times New Roman"/>
      <w:kern w:val="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Ferrara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dario.vinciguerra</dc:creator>
  <dc:description/>
  <cp:lastModifiedBy>chiara.lomastro</cp:lastModifiedBy>
  <cp:revision>6</cp:revision>
  <dcterms:created xsi:type="dcterms:W3CDTF">2023-04-18T10:56:00Z</dcterms:created>
  <dcterms:modified xsi:type="dcterms:W3CDTF">2023-06-14T09:08:00Z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Nardella Michele</vt:lpwstr>
  </property>
</Properties>
</file>