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C8" w:rsidRDefault="00867CF1">
      <w:r>
        <w:rPr>
          <w:rFonts w:ascii="Times New Roman" w:hAnsi="Times New Roman" w:cs="Times New Roman"/>
          <w:sz w:val="22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ALLA PROVINCIA DI FERRARA</w:t>
      </w:r>
    </w:p>
    <w:p w:rsidR="008311C8" w:rsidRDefault="00867CF1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2431FF">
        <w:rPr>
          <w:rFonts w:ascii="Times New Roman" w:hAnsi="Times New Roman" w:cs="Times New Roman"/>
        </w:rPr>
        <w:t>Servizio</w:t>
      </w:r>
      <w:r>
        <w:rPr>
          <w:rFonts w:ascii="Times New Roman" w:hAnsi="Times New Roman" w:cs="Times New Roman"/>
        </w:rPr>
        <w:t xml:space="preserve"> Mobilità e Viabilità </w:t>
      </w:r>
    </w:p>
    <w:p w:rsidR="008311C8" w:rsidRDefault="00867CF1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CORSO ISONZO, 26</w:t>
      </w:r>
    </w:p>
    <w:p w:rsidR="008311C8" w:rsidRDefault="00867CF1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 w:rsidR="007C06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44123 FERRARA</w:t>
      </w:r>
    </w:p>
    <w:p w:rsidR="008311C8" w:rsidRDefault="008311C8">
      <w:pPr>
        <w:rPr>
          <w:rFonts w:ascii="Times New Roman" w:hAnsi="Times New Roman" w:cs="Times New Roman"/>
          <w:sz w:val="20"/>
          <w:u w:val="single"/>
        </w:rPr>
      </w:pPr>
    </w:p>
    <w:p w:rsidR="008311C8" w:rsidRDefault="008311C8">
      <w:pPr>
        <w:rPr>
          <w:rFonts w:ascii="Times New Roman" w:hAnsi="Times New Roman" w:cs="Times New Roman"/>
          <w:sz w:val="20"/>
          <w:u w:val="single"/>
        </w:rPr>
      </w:pPr>
    </w:p>
    <w:p w:rsidR="008311C8" w:rsidRDefault="00867CF1">
      <w:pPr>
        <w:tabs>
          <w:tab w:val="left" w:pos="9214"/>
        </w:tabs>
        <w:ind w:left="1418" w:hanging="1418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u w:val="single"/>
        </w:rPr>
        <w:t>OGGETTO</w:t>
      </w:r>
      <w:r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Autorizzazione in deroga permanente o temporanea pluriennale per il transito con mezzi motorizzati sulla ciclovia FE 20-Destra Po. </w:t>
      </w:r>
    </w:p>
    <w:p w:rsidR="008311C8" w:rsidRDefault="00867CF1">
      <w:pPr>
        <w:tabs>
          <w:tab w:val="left" w:pos="9214"/>
        </w:tabs>
        <w:ind w:left="1418" w:hanging="1418"/>
        <w:jc w:val="both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</w:rPr>
        <w:t>Comunicazione e dichiarazione del titolare.</w:t>
      </w:r>
    </w:p>
    <w:p w:rsidR="008311C8" w:rsidRDefault="008311C8">
      <w:pPr>
        <w:rPr>
          <w:rFonts w:ascii="Times New Roman" w:hAnsi="Times New Roman" w:cs="Times New Roman"/>
          <w:sz w:val="20"/>
        </w:rPr>
      </w:pP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Il sottoscritto  _______________________________nato a___________________ il ___________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Tel _____________ cell _______________________ email _______________________________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PEC _________________________________residente a  _________________________________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Via ____________________________________________________ n. ___ CAP _____________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titolare di autorizzazione in deroga Prot. Gen. n. _________________ del ____________________</w:t>
      </w:r>
    </w:p>
    <w:p w:rsidR="008311C8" w:rsidRDefault="008311C8">
      <w:pPr>
        <w:jc w:val="center"/>
        <w:rPr>
          <w:rFonts w:ascii="Times New Roman" w:hAnsi="Times New Roman" w:cs="Times New Roman"/>
          <w:b/>
        </w:rPr>
      </w:pPr>
    </w:p>
    <w:p w:rsidR="008311C8" w:rsidRDefault="00867CF1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COMUNICA E DICHIARA </w:t>
      </w:r>
    </w:p>
    <w:p w:rsidR="008311C8" w:rsidRDefault="00867CF1">
      <w:pPr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(barrare l’opzione interessata)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      </w:t>
      </w:r>
    </w:p>
    <w:p w:rsidR="008311C8" w:rsidRDefault="00867CF1">
      <w:pPr>
        <w:numPr>
          <w:ilvl w:val="0"/>
          <w:numId w:val="1"/>
        </w:num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</w:rPr>
        <w:t>di continuare ad avvalersi  dell’autorizzazione sopraindicata in quanto ancora titolare di tutti requisiti che hanno consentito il rilascio della stessa;</w:t>
      </w:r>
    </w:p>
    <w:p w:rsidR="008311C8" w:rsidRDefault="008311C8">
      <w:pPr>
        <w:jc w:val="both"/>
        <w:rPr>
          <w:rFonts w:ascii="Times New Roman" w:hAnsi="Times New Roman" w:cs="Times New Roman"/>
          <w:sz w:val="28"/>
        </w:rPr>
      </w:pPr>
    </w:p>
    <w:p w:rsidR="008311C8" w:rsidRDefault="00867CF1">
      <w:pPr>
        <w:numPr>
          <w:ilvl w:val="0"/>
          <w:numId w:val="1"/>
        </w:numPr>
        <w:tabs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</w:rPr>
        <w:t>di continuare ad avvalersi dell’autorizzazione sopraindicata in quanto ancora titolare di requisiti che ne consentono il mantenimento pur essendo intervenute le seguenti variazioni (elencare le variazioni) ________________________________________________________</w:t>
      </w:r>
    </w:p>
    <w:p w:rsidR="008311C8" w:rsidRDefault="00867CF1">
      <w:pPr>
        <w:pStyle w:val="Corpodeltesto2"/>
        <w:rPr>
          <w:rFonts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1C8" w:rsidRDefault="008311C8">
      <w:pPr>
        <w:ind w:left="567"/>
        <w:jc w:val="both"/>
        <w:rPr>
          <w:rFonts w:ascii="Times New Roman" w:hAnsi="Times New Roman" w:cs="Times New Roman"/>
        </w:rPr>
      </w:pPr>
    </w:p>
    <w:p w:rsidR="008311C8" w:rsidRDefault="00867CF1">
      <w:pPr>
        <w:numPr>
          <w:ilvl w:val="0"/>
          <w:numId w:val="1"/>
        </w:numPr>
        <w:tabs>
          <w:tab w:val="left" w:pos="142"/>
          <w:tab w:val="left" w:pos="567"/>
        </w:tabs>
        <w:jc w:val="both"/>
        <w:rPr>
          <w:rFonts w:cs="Times New Roman"/>
        </w:rPr>
      </w:pPr>
      <w:r>
        <w:rPr>
          <w:rFonts w:ascii="Times New Roman" w:hAnsi="Times New Roman" w:cs="Times New Roman"/>
        </w:rPr>
        <w:t>di non essere più in possesso dei requisiti che hanno permesso e consentito il rilascio dell’autorizzazione</w:t>
      </w: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11C8" w:rsidRDefault="00867CF1">
      <w:pPr>
        <w:pStyle w:val="Corpodeltesto2"/>
        <w:tabs>
          <w:tab w:val="left" w:pos="1440"/>
        </w:tabs>
        <w:ind w:left="0"/>
        <w:rPr>
          <w:rFonts w:cs="Times New Roman"/>
        </w:rPr>
      </w:pPr>
      <w:r>
        <w:rPr>
          <w:rFonts w:ascii="Times New Roman" w:hAnsi="Times New Roman" w:cs="Times New Roman"/>
        </w:rPr>
        <w:t>Dichiara, inoltre, di essere consapevole delle sanzioni penali e amministrative previste dall’art. 76 del D.P.R.  28 dicembre 2000, n. 445, nel caso in cui le dichiarazioni rilasciate nella presente comunicazione/dichiarazione, ai sensi degli artt. 46 e 47 del medesimo D.P.R. sopraccitato, risultino false o che venga accertata falsità negli atti o che sia stato fatto uso od esibizione di atti falsi o contenenti dati non rispondenti alla verità. In tali casi, ai sensi dell’art. 75 del D.P.R. n° 445/2000, è prevista la decadenza dei benefici acquisiti con le dichiarazioni rilasciate.</w:t>
      </w:r>
    </w:p>
    <w:p w:rsidR="008311C8" w:rsidRDefault="008311C8">
      <w:pPr>
        <w:pStyle w:val="Corpodeltesto2"/>
        <w:tabs>
          <w:tab w:val="left" w:pos="1440"/>
        </w:tabs>
        <w:ind w:left="0"/>
        <w:rPr>
          <w:rFonts w:cs="Times New Roman"/>
        </w:rPr>
      </w:pPr>
    </w:p>
    <w:p w:rsidR="008311C8" w:rsidRDefault="00867CF1">
      <w:pPr>
        <w:pStyle w:val="Corpodeltesto2"/>
        <w:tabs>
          <w:tab w:val="left" w:pos="1440"/>
        </w:tabs>
        <w:ind w:left="0"/>
        <w:rPr>
          <w:rFonts w:cs="Times New Roman"/>
        </w:rPr>
      </w:pPr>
      <w:r>
        <w:rPr>
          <w:rFonts w:ascii="Times New Roman" w:hAnsi="Times New Roman" w:cs="Times New Roman"/>
          <w:b/>
          <w:bCs/>
        </w:rPr>
        <w:t>Presa visione informativa sul trattamento dei dati personali</w:t>
      </w:r>
    </w:p>
    <w:p w:rsidR="008311C8" w:rsidRDefault="00867CF1">
      <w:pPr>
        <w:pStyle w:val="Corpodeltesto2"/>
        <w:tabs>
          <w:tab w:val="left" w:pos="1440"/>
        </w:tabs>
        <w:ind w:left="0"/>
        <w:rPr>
          <w:rFonts w:cs="Times New Roman"/>
        </w:rPr>
      </w:pPr>
      <w:r>
        <w:rPr>
          <w:rFonts w:ascii="Times New Roman" w:hAnsi="Times New Roman" w:cs="Times New Roman"/>
        </w:rPr>
        <w:t>Dichiaro di aver preso visione dell'informativa sul trattamento dei dati personali disponibile come allegato nella scheda di accesso al servizio</w:t>
      </w:r>
    </w:p>
    <w:p w:rsidR="008311C8" w:rsidRDefault="008311C8">
      <w:pPr>
        <w:pStyle w:val="Corpodeltesto2"/>
        <w:tabs>
          <w:tab w:val="left" w:pos="1440"/>
        </w:tabs>
        <w:ind w:left="0"/>
        <w:rPr>
          <w:rFonts w:ascii="Times New Roman" w:hAnsi="Times New Roman" w:cs="Times New Roman"/>
        </w:rPr>
      </w:pPr>
    </w:p>
    <w:p w:rsidR="008311C8" w:rsidRDefault="00867CF1">
      <w:pPr>
        <w:ind w:left="5664" w:firstLine="708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    Firma</w:t>
      </w:r>
      <w:r>
        <w:rPr>
          <w:rFonts w:ascii="Times New Roman" w:hAnsi="Times New Roman" w:cs="Times New Roman"/>
          <w:sz w:val="20"/>
        </w:rPr>
        <w:t xml:space="preserve">  </w:t>
      </w:r>
    </w:p>
    <w:p w:rsidR="008311C8" w:rsidRDefault="008311C8">
      <w:pPr>
        <w:ind w:left="5664" w:firstLine="708"/>
        <w:jc w:val="both"/>
        <w:rPr>
          <w:rFonts w:ascii="Times New Roman" w:hAnsi="Times New Roman" w:cs="Times New Roman"/>
          <w:sz w:val="20"/>
        </w:rPr>
      </w:pPr>
    </w:p>
    <w:p w:rsidR="008311C8" w:rsidRDefault="00867CF1">
      <w:pPr>
        <w:jc w:val="both"/>
        <w:rPr>
          <w:rFonts w:cs="Times New Roman"/>
        </w:rPr>
      </w:pPr>
      <w:r>
        <w:rPr>
          <w:rFonts w:ascii="Times New Roman" w:hAnsi="Times New Roman" w:cs="Times New Roman"/>
        </w:rPr>
        <w:t>_____________,lì______________                 _______________________________</w:t>
      </w:r>
    </w:p>
    <w:p w:rsidR="008311C8" w:rsidRDefault="00867CF1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</w:t>
      </w:r>
    </w:p>
    <w:p w:rsidR="00867CF1" w:rsidRDefault="00867CF1">
      <w:pPr>
        <w:pStyle w:val="Corpodeltesto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lastRenderedPageBreak/>
        <w:t>Nota</w:t>
      </w:r>
      <w:r>
        <w:rPr>
          <w:rFonts w:ascii="Times New Roman" w:hAnsi="Times New Roman" w:cs="Times New Roman"/>
          <w:sz w:val="22"/>
          <w:szCs w:val="24"/>
        </w:rPr>
        <w:t>: la presente comunicazione/dichiarazione deve pervenire tra il 1° novembre ed entro il 31 dicembre dell’anno successivo a quello di rilascio dell’autorizzazione. Nel caso di perdita dei requisiti va inviata nel più breve tempo possibile. Essa va sottoscritta dall’interessato in presenza del funzionario preposto o presentata da un delegato (oppure inviata a mezzo posta) unitamente a fotocopia, anche non autenticata, di un documento di identità del sottoscrittore (carta di identità, patente di guida, passaporto, licenza di caccia, ecc.) (per l’invio a mezzo posta si consiglia raccomandata con ricevuta di ritorno).</w:t>
      </w:r>
    </w:p>
    <w:sectPr w:rsidR="00867CF1">
      <w:type w:val="continuous"/>
      <w:pgSz w:w="11906" w:h="16838"/>
      <w:pgMar w:top="851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4B" w:rsidRDefault="00843E4B">
      <w:r>
        <w:separator/>
      </w:r>
    </w:p>
  </w:endnote>
  <w:endnote w:type="continuationSeparator" w:id="0">
    <w:p w:rsidR="00843E4B" w:rsidRDefault="0084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4B" w:rsidRDefault="00843E4B">
      <w:r>
        <w:rPr>
          <w:rFonts w:ascii="Liberation Serif" w:eastAsiaTheme="minorEastAsia" w:cs="Times New Roman"/>
          <w:kern w:val="0"/>
          <w:lang w:bidi="ar-SA"/>
        </w:rPr>
        <w:separator/>
      </w:r>
    </w:p>
  </w:footnote>
  <w:footnote w:type="continuationSeparator" w:id="0">
    <w:p w:rsidR="00843E4B" w:rsidRDefault="0084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2E"/>
    <w:rsid w:val="002431FF"/>
    <w:rsid w:val="00314B34"/>
    <w:rsid w:val="007C066B"/>
    <w:rsid w:val="008311C8"/>
    <w:rsid w:val="00843E4B"/>
    <w:rsid w:val="00867CF1"/>
    <w:rsid w:val="00AB0C40"/>
    <w:rsid w:val="00BB482E"/>
    <w:rsid w:val="00E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176FC-AEBD-4EEB-8051-D91FFFFD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Liberation Serif" w:cs="Arial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sz w:val="20"/>
      <w:szCs w:val="20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styleId="Corpodeltesto2">
    <w:name w:val="Body Text 2"/>
    <w:basedOn w:val="Normale"/>
    <w:link w:val="Corpodeltesto2Carattere"/>
    <w:uiPriority w:val="99"/>
    <w:pPr>
      <w:ind w:left="567"/>
      <w:jc w:val="both"/>
    </w:pPr>
    <w:rPr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eastAsia="Times New Roman" w:hAnsi="Liberation Serif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>Provincia di Ferrara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AMMINISTRAZIONE PROVINCIALE</dc:creator>
  <cp:keywords/>
  <dc:description/>
  <cp:lastModifiedBy>Nardella Michele</cp:lastModifiedBy>
  <cp:revision>6</cp:revision>
  <cp:lastPrinted>2001-07-18T13:01:00Z</cp:lastPrinted>
  <dcterms:created xsi:type="dcterms:W3CDTF">2022-10-27T09:40:00Z</dcterms:created>
  <dcterms:modified xsi:type="dcterms:W3CDTF">2023-06-14T08:53:00Z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michele.nardella</vt:lpwstr>
  </property>
</Properties>
</file>