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162" w:rsidRDefault="00601023" w:rsidP="00601023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bookmarkStart w:id="0" w:name="_GoBack"/>
      <w:bookmarkEnd w:id="0"/>
      <w:r w:rsidR="00C771AA" w:rsidRPr="00970162">
        <w:rPr>
          <w:rFonts w:ascii="Arial" w:hAnsi="Arial" w:cs="Arial"/>
          <w:sz w:val="22"/>
          <w:szCs w:val="22"/>
        </w:rPr>
        <w:t>Alla Provincia di Ferrara</w:t>
      </w:r>
    </w:p>
    <w:p w:rsidR="00D41A68" w:rsidRPr="00970162" w:rsidRDefault="00601023" w:rsidP="00970162">
      <w:pPr>
        <w:ind w:left="3540" w:firstLine="708"/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Servizio M</w:t>
      </w:r>
      <w:r w:rsidR="00C771AA" w:rsidRPr="00970162">
        <w:rPr>
          <w:rFonts w:ascii="Arial" w:hAnsi="Arial" w:cs="Arial"/>
          <w:sz w:val="22"/>
          <w:szCs w:val="22"/>
        </w:rPr>
        <w:t>obilità e Viabilità</w:t>
      </w:r>
    </w:p>
    <w:p w:rsidR="00D41A68" w:rsidRPr="00970162" w:rsidRDefault="00C771AA">
      <w:pPr>
        <w:ind w:left="5664"/>
        <w:rPr>
          <w:rFonts w:ascii="Arial" w:hAnsi="Arial" w:cs="Arial"/>
        </w:rPr>
      </w:pPr>
      <w:r w:rsidRPr="00970162">
        <w:rPr>
          <w:rFonts w:ascii="Arial" w:hAnsi="Arial" w:cs="Arial"/>
          <w:sz w:val="22"/>
        </w:rPr>
        <w:t>C.so Isonzo, 26</w:t>
      </w:r>
    </w:p>
    <w:p w:rsidR="00970162" w:rsidRDefault="00C771AA">
      <w:pPr>
        <w:ind w:left="4956" w:firstLine="708"/>
        <w:rPr>
          <w:rFonts w:ascii="Arial" w:hAnsi="Arial" w:cs="Arial"/>
          <w:sz w:val="22"/>
        </w:rPr>
      </w:pPr>
      <w:r w:rsidRPr="00970162">
        <w:rPr>
          <w:rFonts w:ascii="Arial" w:hAnsi="Arial" w:cs="Arial"/>
          <w:sz w:val="22"/>
        </w:rPr>
        <w:t>44121 FERRARA</w:t>
      </w:r>
    </w:p>
    <w:p w:rsidR="00D41A68" w:rsidRPr="00970162" w:rsidRDefault="00970162">
      <w:pPr>
        <w:ind w:left="4956" w:firstLine="708"/>
        <w:rPr>
          <w:rFonts w:ascii="Arial" w:hAnsi="Arial" w:cs="Arial"/>
        </w:rPr>
      </w:pPr>
      <w:proofErr w:type="spellStart"/>
      <w:r>
        <w:rPr>
          <w:rFonts w:ascii="Arial" w:hAnsi="Arial" w:cs="Arial"/>
          <w:sz w:val="22"/>
        </w:rPr>
        <w:t>pec:</w:t>
      </w:r>
      <w:r w:rsidR="00C771AA" w:rsidRPr="00970162">
        <w:rPr>
          <w:rFonts w:ascii="Arial" w:hAnsi="Arial" w:cs="Arial"/>
          <w:sz w:val="22"/>
        </w:rPr>
        <w:t>provincia.ferrara@cert.provincia.fe.it</w:t>
      </w:r>
      <w:proofErr w:type="spellEnd"/>
    </w:p>
    <w:p w:rsidR="00D41A68" w:rsidRPr="00970162" w:rsidRDefault="00D41A68">
      <w:pPr>
        <w:ind w:left="4320"/>
        <w:rPr>
          <w:rFonts w:ascii="Arial" w:hAnsi="Arial" w:cs="Arial"/>
          <w:sz w:val="22"/>
          <w:szCs w:val="22"/>
        </w:rPr>
      </w:pPr>
    </w:p>
    <w:p w:rsidR="00D41A68" w:rsidRPr="00970162" w:rsidRDefault="00D41A68">
      <w:pPr>
        <w:ind w:left="4320"/>
        <w:rPr>
          <w:rFonts w:ascii="Arial" w:hAnsi="Arial" w:cs="Arial"/>
        </w:rPr>
      </w:pPr>
    </w:p>
    <w:p w:rsidR="00D41A68" w:rsidRPr="00970162" w:rsidRDefault="00D41A68">
      <w:pPr>
        <w:rPr>
          <w:rFonts w:ascii="Arial" w:hAnsi="Arial" w:cs="Arial"/>
        </w:rPr>
      </w:pPr>
    </w:p>
    <w:p w:rsidR="00D41A68" w:rsidRPr="00970162" w:rsidRDefault="00C771AA">
      <w:pPr>
        <w:jc w:val="center"/>
        <w:rPr>
          <w:rFonts w:ascii="Arial" w:hAnsi="Arial" w:cs="Arial"/>
        </w:rPr>
      </w:pPr>
      <w:r w:rsidRPr="00970162">
        <w:rPr>
          <w:rFonts w:ascii="Arial" w:hAnsi="Arial" w:cs="Arial"/>
          <w:b/>
          <w:bCs/>
          <w:sz w:val="22"/>
          <w:szCs w:val="22"/>
          <w:u w:val="single"/>
        </w:rPr>
        <w:t>COMUNICAZIONE DI VARIAZIONE DEL PERSONALE IN ORGANICO DI AUTOSCUOLA</w:t>
      </w:r>
    </w:p>
    <w:p w:rsidR="00970162" w:rsidRDefault="00970162">
      <w:pPr>
        <w:jc w:val="center"/>
        <w:rPr>
          <w:rFonts w:ascii="Arial" w:hAnsi="Arial" w:cs="Arial"/>
          <w:sz w:val="16"/>
        </w:rPr>
      </w:pPr>
    </w:p>
    <w:p w:rsidR="00D41A68" w:rsidRPr="00970162" w:rsidRDefault="00C771AA">
      <w:pPr>
        <w:jc w:val="center"/>
        <w:rPr>
          <w:rFonts w:ascii="Arial" w:hAnsi="Arial" w:cs="Arial"/>
        </w:rPr>
      </w:pPr>
      <w:r w:rsidRPr="00970162">
        <w:rPr>
          <w:rFonts w:ascii="Arial" w:hAnsi="Arial" w:cs="Arial"/>
          <w:sz w:val="16"/>
        </w:rPr>
        <w:t xml:space="preserve">(ai sensi dell'art. 19 comma 2 della Legge 241/90 e </w:t>
      </w:r>
      <w:proofErr w:type="spellStart"/>
      <w:r w:rsidRPr="00970162">
        <w:rPr>
          <w:rFonts w:ascii="Arial" w:hAnsi="Arial" w:cs="Arial"/>
          <w:sz w:val="16"/>
        </w:rPr>
        <w:t>succ</w:t>
      </w:r>
      <w:proofErr w:type="spellEnd"/>
      <w:r w:rsidRPr="00970162">
        <w:rPr>
          <w:rFonts w:ascii="Arial" w:hAnsi="Arial" w:cs="Arial"/>
          <w:sz w:val="16"/>
        </w:rPr>
        <w:t>. mod. ed integrazioni; Legge n. 40 del 02/04/2007)</w:t>
      </w:r>
    </w:p>
    <w:p w:rsidR="00970162" w:rsidRDefault="00970162">
      <w:pPr>
        <w:jc w:val="both"/>
        <w:rPr>
          <w:rFonts w:ascii="Arial" w:hAnsi="Arial" w:cs="Arial"/>
          <w:b/>
          <w:sz w:val="16"/>
          <w:szCs w:val="16"/>
        </w:rPr>
      </w:pPr>
    </w:p>
    <w:p w:rsidR="00D41A68" w:rsidRPr="00970162" w:rsidRDefault="00C771AA">
      <w:pPr>
        <w:jc w:val="both"/>
        <w:rPr>
          <w:rFonts w:ascii="Arial" w:hAnsi="Arial" w:cs="Arial"/>
        </w:rPr>
      </w:pPr>
      <w:r w:rsidRPr="00970162">
        <w:rPr>
          <w:rFonts w:ascii="Arial" w:hAnsi="Arial" w:cs="Arial"/>
          <w:b/>
          <w:sz w:val="16"/>
          <w:szCs w:val="16"/>
        </w:rPr>
        <w:t xml:space="preserve">ATTENZIONE: </w:t>
      </w:r>
      <w:r w:rsidRPr="00970162">
        <w:rPr>
          <w:rFonts w:ascii="Arial" w:hAnsi="Arial" w:cs="Arial"/>
          <w:sz w:val="16"/>
          <w:szCs w:val="16"/>
        </w:rPr>
        <w:t xml:space="preserve">questo modulo contiene delle </w:t>
      </w:r>
      <w:r w:rsidRPr="00970162">
        <w:rPr>
          <w:rFonts w:ascii="Arial" w:hAnsi="Arial" w:cs="Arial"/>
          <w:b/>
          <w:sz w:val="16"/>
          <w:szCs w:val="16"/>
        </w:rPr>
        <w:t xml:space="preserve">dichiarazioni sostitutive </w:t>
      </w:r>
      <w:r w:rsidRPr="00970162">
        <w:rPr>
          <w:rFonts w:ascii="Arial" w:hAnsi="Arial" w:cs="Arial"/>
          <w:sz w:val="16"/>
          <w:szCs w:val="16"/>
        </w:rPr>
        <w:t xml:space="preserve">rese ai sensi degli artt. 46/47 del DPR 28/12/2000 n. 445 Testo Unico delle disposizioni legislative in materia di documentazione amministrativa. Il sottoscrittore consapevole delle </w:t>
      </w:r>
      <w:r w:rsidRPr="00970162">
        <w:rPr>
          <w:rFonts w:ascii="Arial" w:hAnsi="Arial" w:cs="Arial"/>
          <w:b/>
          <w:sz w:val="16"/>
          <w:szCs w:val="16"/>
        </w:rPr>
        <w:t xml:space="preserve">Sanzioni penali e amministrative </w:t>
      </w:r>
      <w:r w:rsidRPr="00970162">
        <w:rPr>
          <w:rFonts w:ascii="Arial" w:hAnsi="Arial" w:cs="Arial"/>
          <w:sz w:val="16"/>
          <w:szCs w:val="16"/>
        </w:rPr>
        <w:t xml:space="preserve">previste, dagli artt. 75 e 76 del T.U. in caso di </w:t>
      </w:r>
      <w:r w:rsidRPr="00970162">
        <w:rPr>
          <w:rFonts w:ascii="Arial" w:hAnsi="Arial" w:cs="Arial"/>
          <w:b/>
          <w:sz w:val="16"/>
          <w:szCs w:val="16"/>
        </w:rPr>
        <w:t>Dichiarazioni false</w:t>
      </w:r>
      <w:r w:rsidRPr="00970162">
        <w:rPr>
          <w:rFonts w:ascii="Arial" w:hAnsi="Arial" w:cs="Arial"/>
          <w:sz w:val="16"/>
          <w:szCs w:val="16"/>
        </w:rPr>
        <w:t>, falsità in atti, uso o esibizione di atti falsi o contenenti dati non rispondenti a verità. Il sottoscrittore dichiara inoltre, di rendere i dati sotto la propria responsabilità, consapevole che l'Amministrazione Provinciale effettuerà idonei controlli sulla veridicità delle dichiarazioni rilasciate, come previsto dall'art.71 del T.U.</w:t>
      </w:r>
    </w:p>
    <w:p w:rsidR="00D41A68" w:rsidRPr="00970162" w:rsidRDefault="00D41A68">
      <w:pPr>
        <w:rPr>
          <w:rFonts w:ascii="Arial" w:hAnsi="Arial" w:cs="Arial"/>
        </w:rPr>
      </w:pPr>
    </w:p>
    <w:p w:rsidR="00D41A68" w:rsidRDefault="00C771AA">
      <w:pPr>
        <w:spacing w:line="360" w:lineRule="auto"/>
        <w:jc w:val="both"/>
        <w:rPr>
          <w:rFonts w:cstheme="minorBidi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:rsidR="00D41A68" w:rsidRDefault="00C771AA">
      <w:pPr>
        <w:rPr>
          <w:rFonts w:cstheme="minorBidi"/>
        </w:rPr>
      </w:pPr>
      <w:r>
        <w:rPr>
          <w:rFonts w:ascii="Arial" w:hAnsi="Arial" w:cs="Arial"/>
          <w:sz w:val="22"/>
        </w:rPr>
        <w:t xml:space="preserve">Nato a _______________________________________il_______________________e residente </w:t>
      </w:r>
    </w:p>
    <w:p w:rsidR="00D41A68" w:rsidRDefault="00C771AA">
      <w:pPr>
        <w:rPr>
          <w:rFonts w:cstheme="minorBidi"/>
        </w:rPr>
      </w:pPr>
      <w:r>
        <w:rPr>
          <w:rFonts w:ascii="Arial" w:hAnsi="Arial" w:cs="Arial"/>
          <w:sz w:val="22"/>
        </w:rPr>
        <w:t>in_____________________Via__________________________________________n._________</w:t>
      </w:r>
    </w:p>
    <w:p w:rsidR="00D41A68" w:rsidRDefault="00C771AA">
      <w:pPr>
        <w:rPr>
          <w:rFonts w:cstheme="minorBidi"/>
        </w:rPr>
      </w:pPr>
      <w:r>
        <w:rPr>
          <w:rFonts w:ascii="Arial" w:hAnsi="Arial" w:cs="Arial"/>
          <w:sz w:val="22"/>
        </w:rPr>
        <w:t>in qualità di (*) ________________________________ della/e seguente/i autoscuola/e</w:t>
      </w:r>
      <w:r w:rsidR="004C5A3A">
        <w:rPr>
          <w:rFonts w:ascii="Arial" w:hAnsi="Arial" w:cs="Arial"/>
          <w:sz w:val="22"/>
        </w:rPr>
        <w:t xml:space="preserve"> denominata</w:t>
      </w:r>
      <w:r>
        <w:rPr>
          <w:rFonts w:ascii="Arial" w:hAnsi="Arial" w:cs="Arial"/>
          <w:sz w:val="22"/>
        </w:rPr>
        <w:t>:</w:t>
      </w:r>
      <w:r w:rsidR="0097016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______</w:t>
      </w:r>
      <w:r w:rsidR="004C5A3A">
        <w:rPr>
          <w:rFonts w:ascii="Arial" w:hAnsi="Arial" w:cs="Arial"/>
          <w:sz w:val="22"/>
        </w:rPr>
        <w:t xml:space="preserve">________________________________ con sede dell’attività in Via_______ </w:t>
      </w:r>
    </w:p>
    <w:p w:rsidR="00D41A68" w:rsidRDefault="00C771A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</w:t>
      </w:r>
      <w:r w:rsidR="004C5A3A">
        <w:rPr>
          <w:rFonts w:ascii="Arial" w:hAnsi="Arial" w:cs="Arial"/>
          <w:sz w:val="22"/>
        </w:rPr>
        <w:t xml:space="preserve">n.______________ </w:t>
      </w:r>
      <w:proofErr w:type="spellStart"/>
      <w:r w:rsidR="004C5A3A">
        <w:rPr>
          <w:rFonts w:ascii="Arial" w:hAnsi="Arial" w:cs="Arial"/>
          <w:sz w:val="22"/>
        </w:rPr>
        <w:t>cap</w:t>
      </w:r>
      <w:proofErr w:type="spellEnd"/>
      <w:r w:rsidR="004C5A3A">
        <w:rPr>
          <w:rFonts w:ascii="Arial" w:hAnsi="Arial" w:cs="Arial"/>
          <w:sz w:val="22"/>
        </w:rPr>
        <w:t xml:space="preserve"> _________________________ comune </w:t>
      </w:r>
      <w:r>
        <w:rPr>
          <w:rFonts w:ascii="Arial" w:hAnsi="Arial" w:cs="Arial"/>
          <w:sz w:val="22"/>
        </w:rPr>
        <w:t>____________________________________________</w:t>
      </w:r>
      <w:r w:rsidR="004C5A3A">
        <w:rPr>
          <w:rFonts w:ascii="Arial" w:hAnsi="Arial" w:cs="Arial"/>
          <w:sz w:val="22"/>
        </w:rPr>
        <w:t>prov_______________________</w:t>
      </w:r>
    </w:p>
    <w:p w:rsidR="004C5A3A" w:rsidRDefault="004C5A3A">
      <w:pPr>
        <w:rPr>
          <w:rFonts w:cstheme="minorBidi"/>
        </w:rPr>
      </w:pPr>
      <w:r>
        <w:rPr>
          <w:rFonts w:ascii="Arial" w:hAnsi="Arial" w:cs="Arial"/>
          <w:sz w:val="22"/>
        </w:rPr>
        <w:t>C.F._______________________________________ P.IVA_______________________________</w:t>
      </w:r>
    </w:p>
    <w:p w:rsidR="00D41A68" w:rsidRDefault="00D41A68">
      <w:pPr>
        <w:jc w:val="both"/>
        <w:rPr>
          <w:rFonts w:cstheme="minorBidi"/>
          <w:sz w:val="22"/>
          <w:szCs w:val="22"/>
        </w:rPr>
      </w:pPr>
    </w:p>
    <w:p w:rsidR="00D41A68" w:rsidRDefault="00C771AA">
      <w:pPr>
        <w:pStyle w:val="Titolo1"/>
        <w:rPr>
          <w:rFonts w:cstheme="minorBidi"/>
          <w:bCs w:val="0"/>
          <w:szCs w:val="24"/>
        </w:rPr>
      </w:pPr>
      <w:r>
        <w:rPr>
          <w:rFonts w:ascii="Times New Roman" w:hAnsi="Times New Roman" w:cs="Times New Roman"/>
          <w:bCs w:val="0"/>
          <w:sz w:val="22"/>
          <w:szCs w:val="22"/>
        </w:rPr>
        <w:t>COMUNICA</w:t>
      </w:r>
    </w:p>
    <w:p w:rsidR="00D41A68" w:rsidRDefault="00D41A68">
      <w:pPr>
        <w:rPr>
          <w:rFonts w:cstheme="minorBidi"/>
          <w:sz w:val="22"/>
          <w:szCs w:val="22"/>
        </w:rPr>
      </w:pPr>
    </w:p>
    <w:p w:rsidR="00D41A68" w:rsidRDefault="00D41A68">
      <w:pPr>
        <w:rPr>
          <w:rFonts w:cstheme="minorBidi"/>
        </w:rPr>
      </w:pPr>
    </w:p>
    <w:p w:rsidR="00D41A68" w:rsidRPr="00970162" w:rsidRDefault="00C771AA">
      <w:pPr>
        <w:pStyle w:val="WW-BodyText212"/>
        <w:rPr>
          <w:rFonts w:hAnsi="Arial"/>
        </w:rPr>
      </w:pPr>
      <w:r w:rsidRPr="00970162">
        <w:rPr>
          <w:rFonts w:hAnsi="Arial"/>
          <w:b/>
          <w:bCs/>
          <w:sz w:val="22"/>
          <w:szCs w:val="22"/>
        </w:rPr>
        <w:t xml:space="preserve">l'inserimento nella/e citata/e autoscuola/e dei </w:t>
      </w:r>
      <w:proofErr w:type="spellStart"/>
      <w:r w:rsidRPr="00970162">
        <w:rPr>
          <w:rFonts w:hAnsi="Arial"/>
          <w:b/>
          <w:bCs/>
          <w:sz w:val="22"/>
          <w:szCs w:val="22"/>
        </w:rPr>
        <w:t>Sigg.ri</w:t>
      </w:r>
      <w:proofErr w:type="spellEnd"/>
      <w:r w:rsidRPr="00970162">
        <w:rPr>
          <w:rFonts w:hAnsi="Arial"/>
          <w:b/>
          <w:bCs/>
          <w:sz w:val="22"/>
          <w:szCs w:val="22"/>
        </w:rPr>
        <w:t>:</w:t>
      </w:r>
    </w:p>
    <w:p w:rsidR="00D41A68" w:rsidRPr="00970162" w:rsidRDefault="00D41A68">
      <w:pPr>
        <w:pStyle w:val="WW-BodyText212"/>
        <w:rPr>
          <w:rFonts w:hAnsi="Arial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D41A68" w:rsidRPr="00970162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C771AA">
            <w:pPr>
              <w:pStyle w:val="Contenutotabella"/>
              <w:rPr>
                <w:rFonts w:ascii="Arial" w:hAnsi="Arial" w:cs="Arial"/>
              </w:rPr>
            </w:pPr>
            <w:r w:rsidRPr="00970162">
              <w:rPr>
                <w:rFonts w:ascii="Arial" w:hAnsi="Arial" w:cs="Arial"/>
                <w:sz w:val="22"/>
                <w:szCs w:val="22"/>
              </w:rPr>
              <w:t>NOME E COGNOME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C771AA">
            <w:pPr>
              <w:pStyle w:val="Contenutotabella"/>
              <w:rPr>
                <w:rFonts w:ascii="Arial" w:hAnsi="Arial" w:cs="Arial"/>
              </w:rPr>
            </w:pPr>
            <w:r w:rsidRPr="00970162">
              <w:rPr>
                <w:rFonts w:ascii="Arial" w:hAnsi="Arial" w:cs="Arial"/>
                <w:sz w:val="22"/>
                <w:szCs w:val="22"/>
              </w:rPr>
              <w:t>QUALIFICA (Insegnante, istruttore, amministrativo)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C771AA">
            <w:pPr>
              <w:pStyle w:val="Contenutotabella"/>
              <w:rPr>
                <w:rFonts w:ascii="Arial" w:hAnsi="Arial" w:cs="Arial"/>
              </w:rPr>
            </w:pPr>
            <w:r w:rsidRPr="00970162">
              <w:rPr>
                <w:rFonts w:ascii="Arial" w:hAnsi="Arial" w:cs="Arial"/>
                <w:sz w:val="22"/>
                <w:szCs w:val="22"/>
              </w:rPr>
              <w:t>RUOLO (collaboratore, dipendente, socio, titolare ecc.)</w:t>
            </w:r>
          </w:p>
        </w:tc>
      </w:tr>
      <w:tr w:rsidR="00D41A68" w:rsidRPr="00970162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1A68" w:rsidRPr="00970162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1A68" w:rsidRPr="00970162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41A68" w:rsidRPr="00970162" w:rsidRDefault="00D41A68">
      <w:pPr>
        <w:pStyle w:val="Corpodeltesto"/>
        <w:rPr>
          <w:rFonts w:hAnsi="Arial"/>
          <w:bCs w:val="0"/>
          <w:sz w:val="22"/>
          <w:szCs w:val="22"/>
        </w:rPr>
      </w:pPr>
    </w:p>
    <w:p w:rsidR="00D41A68" w:rsidRPr="00970162" w:rsidRDefault="00D41A68">
      <w:pPr>
        <w:pStyle w:val="Corpodeltesto"/>
        <w:rPr>
          <w:rFonts w:hAnsi="Arial"/>
          <w:bCs w:val="0"/>
        </w:rPr>
      </w:pPr>
    </w:p>
    <w:p w:rsidR="00D41A68" w:rsidRPr="00970162" w:rsidRDefault="00C771AA">
      <w:pPr>
        <w:pStyle w:val="Corpodeltesto"/>
        <w:rPr>
          <w:rFonts w:hAnsi="Arial"/>
          <w:bCs w:val="0"/>
        </w:rPr>
      </w:pPr>
      <w:r w:rsidRPr="00970162">
        <w:rPr>
          <w:rFonts w:hAnsi="Arial"/>
          <w:bCs w:val="0"/>
          <w:sz w:val="22"/>
        </w:rPr>
        <w:t xml:space="preserve">l'esclusione dall'organico dei seguenti </w:t>
      </w:r>
      <w:proofErr w:type="spellStart"/>
      <w:r w:rsidRPr="00970162">
        <w:rPr>
          <w:rFonts w:hAnsi="Arial"/>
          <w:bCs w:val="0"/>
          <w:sz w:val="22"/>
        </w:rPr>
        <w:t>Sigg.ri</w:t>
      </w:r>
      <w:proofErr w:type="spellEnd"/>
      <w:r w:rsidRPr="00970162">
        <w:rPr>
          <w:rFonts w:hAnsi="Arial"/>
          <w:bCs w:val="0"/>
          <w:sz w:val="22"/>
        </w:rPr>
        <w:t>:</w:t>
      </w:r>
    </w:p>
    <w:p w:rsidR="00D41A68" w:rsidRPr="00970162" w:rsidRDefault="00D41A68">
      <w:pPr>
        <w:pStyle w:val="Corpodeltesto"/>
        <w:rPr>
          <w:rFonts w:hAnsi="Arial"/>
          <w:bCs w:val="0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D41A68" w:rsidRPr="00970162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C771AA">
            <w:pPr>
              <w:pStyle w:val="Contenutotabella"/>
              <w:rPr>
                <w:rFonts w:ascii="Arial" w:hAnsi="Arial" w:cs="Arial"/>
              </w:rPr>
            </w:pPr>
            <w:r w:rsidRPr="00970162">
              <w:rPr>
                <w:rFonts w:ascii="Arial" w:hAnsi="Arial" w:cs="Arial"/>
                <w:sz w:val="22"/>
                <w:szCs w:val="22"/>
              </w:rPr>
              <w:t>NOME E COGNOME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C771AA">
            <w:pPr>
              <w:pStyle w:val="Contenutotabella"/>
              <w:rPr>
                <w:rFonts w:ascii="Arial" w:hAnsi="Arial" w:cs="Arial"/>
              </w:rPr>
            </w:pPr>
            <w:r w:rsidRPr="00970162">
              <w:rPr>
                <w:rFonts w:ascii="Arial" w:hAnsi="Arial" w:cs="Arial"/>
                <w:sz w:val="22"/>
                <w:szCs w:val="22"/>
              </w:rPr>
              <w:t>QUALIFICA (Insegnante, istruttore, amministrativo)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C771AA">
            <w:pPr>
              <w:pStyle w:val="Contenutotabella"/>
              <w:rPr>
                <w:rFonts w:ascii="Arial" w:hAnsi="Arial" w:cs="Arial"/>
              </w:rPr>
            </w:pPr>
            <w:r w:rsidRPr="00970162">
              <w:rPr>
                <w:rFonts w:ascii="Arial" w:hAnsi="Arial" w:cs="Arial"/>
                <w:sz w:val="22"/>
                <w:szCs w:val="22"/>
              </w:rPr>
              <w:t>RUOLO (collaboratore, dipendente, socio, titolare ecc.)</w:t>
            </w:r>
          </w:p>
        </w:tc>
      </w:tr>
      <w:tr w:rsidR="00D41A68" w:rsidRPr="00970162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1A68" w:rsidRPr="00970162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1A68" w:rsidRPr="00970162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41A68" w:rsidRPr="00970162" w:rsidRDefault="00D41A68">
      <w:pPr>
        <w:rPr>
          <w:rFonts w:ascii="Arial" w:hAnsi="Arial" w:cs="Arial"/>
          <w:sz w:val="22"/>
          <w:szCs w:val="22"/>
        </w:rPr>
      </w:pPr>
    </w:p>
    <w:p w:rsidR="00D41A68" w:rsidRPr="00970162" w:rsidRDefault="00C771AA">
      <w:pPr>
        <w:pStyle w:val="Corpodeltesto"/>
        <w:rPr>
          <w:rFonts w:hAnsi="Arial"/>
          <w:bCs w:val="0"/>
        </w:rPr>
      </w:pPr>
      <w:r w:rsidRPr="00970162">
        <w:rPr>
          <w:rFonts w:hAnsi="Arial"/>
          <w:bCs w:val="0"/>
          <w:sz w:val="22"/>
          <w:szCs w:val="22"/>
        </w:rPr>
        <w:t>le seguenti variazioni:</w:t>
      </w:r>
    </w:p>
    <w:p w:rsidR="00D41A68" w:rsidRPr="00970162" w:rsidRDefault="00D41A68">
      <w:pPr>
        <w:pStyle w:val="Corpodeltesto"/>
        <w:rPr>
          <w:rFonts w:hAnsi="Arial"/>
          <w:bCs w:val="0"/>
        </w:rPr>
      </w:pPr>
    </w:p>
    <w:tbl>
      <w:tblPr>
        <w:tblW w:w="9638" w:type="dxa"/>
        <w:tblInd w:w="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D41A68" w:rsidRPr="00970162" w:rsidTr="00970162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C771AA">
            <w:pPr>
              <w:pStyle w:val="Contenutotabella"/>
              <w:rPr>
                <w:rFonts w:ascii="Arial" w:hAnsi="Arial" w:cs="Arial"/>
              </w:rPr>
            </w:pPr>
            <w:r w:rsidRPr="00970162">
              <w:rPr>
                <w:rFonts w:ascii="Arial" w:hAnsi="Arial" w:cs="Arial"/>
                <w:sz w:val="22"/>
                <w:szCs w:val="22"/>
              </w:rPr>
              <w:t>NOME E COGNOME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C771AA">
            <w:pPr>
              <w:pStyle w:val="Contenutotabella"/>
              <w:rPr>
                <w:rFonts w:ascii="Arial" w:hAnsi="Arial" w:cs="Arial"/>
              </w:rPr>
            </w:pPr>
            <w:r w:rsidRPr="00970162">
              <w:rPr>
                <w:rFonts w:ascii="Arial" w:hAnsi="Arial" w:cs="Arial"/>
                <w:sz w:val="22"/>
                <w:szCs w:val="22"/>
              </w:rPr>
              <w:t>QUALIFICA (Insegnante, istruttore, amministrativo) DA... A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C771AA">
            <w:pPr>
              <w:pStyle w:val="Contenutotabella"/>
              <w:rPr>
                <w:rFonts w:ascii="Arial" w:hAnsi="Arial" w:cs="Arial"/>
              </w:rPr>
            </w:pPr>
            <w:r w:rsidRPr="00970162">
              <w:rPr>
                <w:rFonts w:ascii="Arial" w:hAnsi="Arial" w:cs="Arial"/>
                <w:sz w:val="22"/>
                <w:szCs w:val="22"/>
              </w:rPr>
              <w:t>RUOLO (collaboratore, dipendente, socio, ecc.) DA... A....</w:t>
            </w:r>
          </w:p>
        </w:tc>
      </w:tr>
      <w:tr w:rsidR="00D41A68" w:rsidRPr="00970162" w:rsidTr="00970162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1A68" w:rsidRPr="00970162" w:rsidTr="00970162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41A68" w:rsidRPr="00970162" w:rsidRDefault="00D41A68">
      <w:pPr>
        <w:spacing w:after="292"/>
        <w:jc w:val="center"/>
        <w:rPr>
          <w:rFonts w:ascii="Arial" w:hAnsi="Arial" w:cs="Arial"/>
          <w:sz w:val="22"/>
          <w:szCs w:val="22"/>
        </w:rPr>
      </w:pPr>
    </w:p>
    <w:p w:rsidR="00D41A68" w:rsidRPr="00970162" w:rsidRDefault="00D41A68">
      <w:pPr>
        <w:spacing w:after="292"/>
        <w:jc w:val="center"/>
        <w:rPr>
          <w:rFonts w:ascii="Arial" w:hAnsi="Arial" w:cs="Arial"/>
          <w:sz w:val="22"/>
          <w:szCs w:val="22"/>
        </w:rPr>
      </w:pPr>
    </w:p>
    <w:p w:rsidR="00D41A68" w:rsidRPr="00970162" w:rsidRDefault="00D41A68">
      <w:pPr>
        <w:pStyle w:val="Corpodeltesto"/>
        <w:rPr>
          <w:rFonts w:hAnsi="Arial"/>
          <w:bCs w:val="0"/>
          <w:sz w:val="22"/>
          <w:szCs w:val="22"/>
        </w:rPr>
      </w:pPr>
    </w:p>
    <w:p w:rsidR="00D41A68" w:rsidRPr="00970162" w:rsidRDefault="00C771AA">
      <w:pPr>
        <w:pStyle w:val="Corpodeltesto"/>
        <w:rPr>
          <w:rFonts w:hAnsi="Arial"/>
          <w:bCs w:val="0"/>
        </w:rPr>
      </w:pPr>
      <w:r w:rsidRPr="00970162">
        <w:rPr>
          <w:rFonts w:hAnsi="Arial"/>
          <w:bCs w:val="0"/>
          <w:sz w:val="22"/>
        </w:rPr>
        <w:t>L'organico risulta pertanto composto:</w:t>
      </w:r>
    </w:p>
    <w:p w:rsidR="00D41A68" w:rsidRPr="00970162" w:rsidRDefault="00D41A68">
      <w:pPr>
        <w:pStyle w:val="Corpodeltesto"/>
        <w:rPr>
          <w:rFonts w:hAnsi="Arial"/>
          <w:bCs w:val="0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D41A68" w:rsidRPr="00970162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C771AA">
            <w:pPr>
              <w:pStyle w:val="Contenutotabella"/>
              <w:rPr>
                <w:rFonts w:ascii="Arial" w:hAnsi="Arial" w:cs="Arial"/>
              </w:rPr>
            </w:pPr>
            <w:r w:rsidRPr="00970162">
              <w:rPr>
                <w:rFonts w:ascii="Arial" w:hAnsi="Arial" w:cs="Arial"/>
                <w:sz w:val="22"/>
                <w:szCs w:val="22"/>
              </w:rPr>
              <w:t>NOME E COGNOME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C771AA">
            <w:pPr>
              <w:pStyle w:val="Contenutotabella"/>
              <w:rPr>
                <w:rFonts w:ascii="Arial" w:hAnsi="Arial" w:cs="Arial"/>
              </w:rPr>
            </w:pPr>
            <w:r w:rsidRPr="00970162">
              <w:rPr>
                <w:rFonts w:ascii="Arial" w:hAnsi="Arial" w:cs="Arial"/>
                <w:sz w:val="22"/>
                <w:szCs w:val="22"/>
              </w:rPr>
              <w:t>QUALIFICA (Insegnante, istruttore, amministrativo)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C771AA">
            <w:pPr>
              <w:pStyle w:val="Contenutotabella"/>
              <w:rPr>
                <w:rFonts w:ascii="Arial" w:hAnsi="Arial" w:cs="Arial"/>
              </w:rPr>
            </w:pPr>
            <w:r w:rsidRPr="00970162">
              <w:rPr>
                <w:rFonts w:ascii="Arial" w:hAnsi="Arial" w:cs="Arial"/>
                <w:sz w:val="22"/>
                <w:szCs w:val="22"/>
              </w:rPr>
              <w:t>RUOLO (collaboratore, dipendente, socio, titolare ecc.)</w:t>
            </w:r>
          </w:p>
        </w:tc>
      </w:tr>
      <w:tr w:rsidR="00D41A68" w:rsidRPr="00970162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1A68" w:rsidRPr="00970162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1A68" w:rsidRPr="00970162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1A68" w:rsidRPr="00970162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1A68" w:rsidRPr="00970162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1A68" w:rsidRPr="00970162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1A68" w:rsidRPr="00970162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1A68" w:rsidRPr="00970162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1A68" w:rsidRPr="00970162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A68" w:rsidRPr="00970162" w:rsidRDefault="00D41A68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41A68" w:rsidRPr="00970162" w:rsidRDefault="00D41A68">
      <w:pPr>
        <w:pStyle w:val="Corpodeltesto"/>
        <w:tabs>
          <w:tab w:val="left" w:pos="0"/>
          <w:tab w:val="left" w:pos="66"/>
        </w:tabs>
        <w:ind w:left="360"/>
        <w:rPr>
          <w:rFonts w:hAnsi="Arial"/>
          <w:b w:val="0"/>
          <w:bCs w:val="0"/>
          <w:sz w:val="22"/>
          <w:szCs w:val="22"/>
        </w:rPr>
      </w:pPr>
    </w:p>
    <w:p w:rsidR="00D41A68" w:rsidRPr="00970162" w:rsidRDefault="004C5A3A" w:rsidP="004C5A3A">
      <w:pPr>
        <w:pStyle w:val="Corpodeltesto"/>
        <w:rPr>
          <w:rFonts w:hAnsi="Arial"/>
          <w:bCs w:val="0"/>
        </w:rPr>
      </w:pPr>
      <w:r w:rsidRPr="00970162">
        <w:rPr>
          <w:rFonts w:hAnsi="Arial"/>
          <w:b w:val="0"/>
          <w:bCs w:val="0"/>
          <w:sz w:val="40"/>
          <w:szCs w:val="40"/>
        </w:rPr>
        <w:t>□</w:t>
      </w:r>
      <w:r w:rsidRPr="00970162">
        <w:rPr>
          <w:rFonts w:hAnsi="Arial"/>
          <w:b w:val="0"/>
          <w:bCs w:val="0"/>
          <w:sz w:val="22"/>
          <w:szCs w:val="22"/>
        </w:rPr>
        <w:t xml:space="preserve"> </w:t>
      </w:r>
      <w:r w:rsidR="00C771AA" w:rsidRPr="00970162">
        <w:rPr>
          <w:rFonts w:hAnsi="Arial"/>
          <w:b w:val="0"/>
          <w:bCs w:val="0"/>
          <w:sz w:val="22"/>
          <w:szCs w:val="22"/>
        </w:rPr>
        <w:t>(barrare solo se interessati) Il personale sotto</w:t>
      </w:r>
      <w:r w:rsidR="00970162">
        <w:rPr>
          <w:rFonts w:hAnsi="Arial"/>
          <w:b w:val="0"/>
          <w:bCs w:val="0"/>
          <w:sz w:val="22"/>
          <w:szCs w:val="22"/>
        </w:rPr>
        <w:t xml:space="preserve"> </w:t>
      </w:r>
      <w:r w:rsidR="00C771AA" w:rsidRPr="00970162">
        <w:rPr>
          <w:rFonts w:hAnsi="Arial"/>
          <w:b w:val="0"/>
          <w:bCs w:val="0"/>
          <w:sz w:val="22"/>
          <w:szCs w:val="22"/>
        </w:rPr>
        <w:t>indicato non appartenente alla categoria insegnante/istruttore accederà agli pubblici uffici:</w:t>
      </w:r>
    </w:p>
    <w:p w:rsidR="00D41A68" w:rsidRPr="00970162" w:rsidRDefault="00C771AA">
      <w:pPr>
        <w:pStyle w:val="Corpodeltesto"/>
        <w:rPr>
          <w:rFonts w:hAnsi="Arial"/>
          <w:bCs w:val="0"/>
        </w:rPr>
      </w:pPr>
      <w:r w:rsidRPr="00970162">
        <w:rPr>
          <w:rFonts w:hAnsi="Arial"/>
          <w:b w:val="0"/>
          <w:bCs w:val="0"/>
          <w:sz w:val="22"/>
          <w:szCs w:val="22"/>
        </w:rPr>
        <w:t>______________________________________________________________________________</w:t>
      </w:r>
    </w:p>
    <w:p w:rsidR="00D41A68" w:rsidRPr="00970162" w:rsidRDefault="00D41A68">
      <w:pPr>
        <w:pStyle w:val="Corpodeltesto"/>
        <w:rPr>
          <w:rFonts w:hAnsi="Arial"/>
          <w:bCs w:val="0"/>
          <w:sz w:val="22"/>
          <w:szCs w:val="22"/>
        </w:rPr>
      </w:pPr>
    </w:p>
    <w:p w:rsidR="00D41A68" w:rsidRPr="00970162" w:rsidRDefault="00D41A68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41A68" w:rsidRPr="00970162" w:rsidRDefault="00C771AA">
      <w:pPr>
        <w:ind w:left="1416"/>
        <w:jc w:val="both"/>
        <w:rPr>
          <w:rFonts w:ascii="Arial" w:hAnsi="Arial" w:cs="Arial"/>
        </w:rPr>
      </w:pPr>
      <w:r w:rsidRPr="00970162">
        <w:rPr>
          <w:rFonts w:ascii="Arial" w:hAnsi="Arial" w:cs="Arial"/>
          <w:sz w:val="22"/>
          <w:szCs w:val="22"/>
        </w:rPr>
        <w:t>Data</w:t>
      </w:r>
      <w:r w:rsidRPr="00970162">
        <w:rPr>
          <w:rFonts w:ascii="Arial" w:hAnsi="Arial" w:cs="Arial"/>
          <w:sz w:val="22"/>
          <w:szCs w:val="22"/>
        </w:rPr>
        <w:tab/>
      </w:r>
      <w:r w:rsidRPr="00970162">
        <w:rPr>
          <w:rFonts w:ascii="Arial" w:hAnsi="Arial" w:cs="Arial"/>
          <w:sz w:val="22"/>
          <w:szCs w:val="22"/>
        </w:rPr>
        <w:tab/>
      </w:r>
      <w:r w:rsidRPr="00970162">
        <w:rPr>
          <w:rFonts w:ascii="Arial" w:hAnsi="Arial" w:cs="Arial"/>
          <w:sz w:val="22"/>
          <w:szCs w:val="22"/>
        </w:rPr>
        <w:tab/>
      </w:r>
      <w:r w:rsidRPr="00970162">
        <w:rPr>
          <w:rFonts w:ascii="Arial" w:hAnsi="Arial" w:cs="Arial"/>
          <w:sz w:val="22"/>
          <w:szCs w:val="22"/>
        </w:rPr>
        <w:tab/>
      </w:r>
      <w:r w:rsidRPr="00970162">
        <w:rPr>
          <w:rFonts w:ascii="Arial" w:hAnsi="Arial" w:cs="Arial"/>
          <w:sz w:val="22"/>
          <w:szCs w:val="22"/>
        </w:rPr>
        <w:tab/>
      </w:r>
      <w:r w:rsidRPr="00970162">
        <w:rPr>
          <w:rFonts w:ascii="Arial" w:hAnsi="Arial" w:cs="Arial"/>
          <w:sz w:val="22"/>
          <w:szCs w:val="22"/>
        </w:rPr>
        <w:tab/>
      </w:r>
      <w:r w:rsidRPr="00970162">
        <w:rPr>
          <w:rFonts w:ascii="Arial" w:hAnsi="Arial" w:cs="Arial"/>
          <w:sz w:val="22"/>
          <w:szCs w:val="22"/>
        </w:rPr>
        <w:tab/>
        <w:t>Firma (**)</w:t>
      </w:r>
    </w:p>
    <w:p w:rsidR="00D41A68" w:rsidRPr="00970162" w:rsidRDefault="00C771AA">
      <w:pPr>
        <w:jc w:val="both"/>
        <w:rPr>
          <w:rFonts w:ascii="Arial" w:hAnsi="Arial" w:cs="Arial"/>
        </w:rPr>
      </w:pPr>
      <w:r w:rsidRPr="00970162">
        <w:rPr>
          <w:rFonts w:ascii="Arial" w:hAnsi="Arial" w:cs="Arial"/>
          <w:sz w:val="22"/>
          <w:szCs w:val="22"/>
        </w:rPr>
        <w:t>_________________________</w:t>
      </w:r>
      <w:r w:rsidRPr="00970162">
        <w:rPr>
          <w:rFonts w:ascii="Arial" w:hAnsi="Arial" w:cs="Arial"/>
          <w:sz w:val="22"/>
          <w:szCs w:val="22"/>
        </w:rPr>
        <w:tab/>
      </w:r>
      <w:r w:rsidRPr="00970162">
        <w:rPr>
          <w:rFonts w:ascii="Arial" w:hAnsi="Arial" w:cs="Arial"/>
          <w:sz w:val="22"/>
          <w:szCs w:val="22"/>
        </w:rPr>
        <w:tab/>
      </w:r>
      <w:r w:rsidRPr="00970162">
        <w:rPr>
          <w:rFonts w:ascii="Arial" w:hAnsi="Arial" w:cs="Arial"/>
          <w:sz w:val="22"/>
          <w:szCs w:val="22"/>
        </w:rPr>
        <w:tab/>
        <w:t>_____________________________</w:t>
      </w:r>
    </w:p>
    <w:p w:rsidR="00D41A68" w:rsidRPr="00970162" w:rsidRDefault="00D41A68">
      <w:pPr>
        <w:rPr>
          <w:rFonts w:ascii="Arial" w:hAnsi="Arial" w:cs="Arial"/>
        </w:rPr>
      </w:pPr>
    </w:p>
    <w:p w:rsidR="00D41A68" w:rsidRPr="00970162" w:rsidRDefault="00C771AA">
      <w:pPr>
        <w:jc w:val="both"/>
        <w:rPr>
          <w:rFonts w:ascii="Arial" w:hAnsi="Arial" w:cs="Arial"/>
        </w:rPr>
      </w:pPr>
      <w:r w:rsidRPr="00970162">
        <w:rPr>
          <w:rFonts w:ascii="Arial" w:hAnsi="Arial" w:cs="Arial"/>
          <w:sz w:val="18"/>
          <w:szCs w:val="18"/>
        </w:rPr>
        <w:t xml:space="preserve">(*) </w:t>
      </w:r>
      <w:proofErr w:type="spellStart"/>
      <w:proofErr w:type="gramStart"/>
      <w:r w:rsidRPr="00970162">
        <w:rPr>
          <w:rFonts w:ascii="Arial" w:hAnsi="Arial" w:cs="Arial"/>
          <w:sz w:val="18"/>
          <w:szCs w:val="18"/>
        </w:rPr>
        <w:t>titolare,socio</w:t>
      </w:r>
      <w:proofErr w:type="gramEnd"/>
      <w:r w:rsidRPr="00970162">
        <w:rPr>
          <w:rFonts w:ascii="Arial" w:hAnsi="Arial" w:cs="Arial"/>
          <w:sz w:val="18"/>
          <w:szCs w:val="18"/>
        </w:rPr>
        <w:t>,socio</w:t>
      </w:r>
      <w:proofErr w:type="spellEnd"/>
      <w:r w:rsidRPr="00970162">
        <w:rPr>
          <w:rFonts w:ascii="Arial" w:hAnsi="Arial" w:cs="Arial"/>
          <w:sz w:val="18"/>
          <w:szCs w:val="18"/>
        </w:rPr>
        <w:t xml:space="preserve"> amministratore, amministratore unico, rappresentante legale, ecc.</w:t>
      </w:r>
    </w:p>
    <w:p w:rsidR="00D41A68" w:rsidRPr="00970162" w:rsidRDefault="00D41A68">
      <w:pPr>
        <w:rPr>
          <w:rFonts w:ascii="Arial" w:hAnsi="Arial" w:cs="Arial"/>
        </w:rPr>
      </w:pPr>
    </w:p>
    <w:p w:rsidR="00D41A68" w:rsidRPr="00970162" w:rsidRDefault="00C771AA">
      <w:pPr>
        <w:pStyle w:val="Rientrocorpodeltesto2"/>
        <w:rPr>
          <w:rFonts w:hAnsi="Arial"/>
        </w:rPr>
      </w:pPr>
      <w:r w:rsidRPr="00970162">
        <w:rPr>
          <w:rFonts w:hAnsi="Arial"/>
          <w:sz w:val="18"/>
          <w:szCs w:val="18"/>
        </w:rPr>
        <w:t>(**) la sottoscrizione della presente comunicazione è obbligatoria e può essere apposta, al momento della consegna, in presenza del Funzionario Provinciale addetto. In alternativa, qualora tale comunicazione venga presentata da terzi od inviata a mezzo posta, dovrà essere corredata da copia fotostatica di un documento di identità del richiedente in corso di validità.</w:t>
      </w:r>
    </w:p>
    <w:p w:rsidR="00D41A68" w:rsidRPr="00970162" w:rsidRDefault="00D41A68">
      <w:pPr>
        <w:pStyle w:val="Rientrocorpodeltesto2"/>
        <w:rPr>
          <w:rFonts w:hAnsi="Arial"/>
        </w:rPr>
      </w:pPr>
    </w:p>
    <w:p w:rsidR="00D41A68" w:rsidRPr="00970162" w:rsidRDefault="00D41A68">
      <w:pPr>
        <w:pStyle w:val="Rientrocorpodeltesto2"/>
        <w:rPr>
          <w:rFonts w:hAnsi="Arial"/>
        </w:rPr>
      </w:pPr>
    </w:p>
    <w:p w:rsidR="00D41A68" w:rsidRPr="00237DD3" w:rsidRDefault="00C771AA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200" w:lineRule="atLeast"/>
        <w:jc w:val="center"/>
        <w:rPr>
          <w:rFonts w:ascii="Arial" w:hAnsi="Arial" w:cs="Arial"/>
          <w:sz w:val="22"/>
          <w:szCs w:val="22"/>
        </w:rPr>
      </w:pPr>
      <w:r w:rsidRPr="00237DD3">
        <w:rPr>
          <w:rFonts w:ascii="Arial" w:hAnsi="Arial" w:cs="Arial"/>
          <w:b/>
          <w:bCs/>
          <w:sz w:val="22"/>
          <w:szCs w:val="22"/>
        </w:rPr>
        <w:t>Presa visione informativa sul trattamento dei dati personali</w:t>
      </w:r>
    </w:p>
    <w:p w:rsidR="00D41A68" w:rsidRPr="00237DD3" w:rsidRDefault="00D41A68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200" w:lineRule="atLeast"/>
        <w:jc w:val="center"/>
        <w:rPr>
          <w:rFonts w:ascii="Arial" w:hAnsi="Arial" w:cs="Arial"/>
          <w:sz w:val="22"/>
          <w:szCs w:val="22"/>
        </w:rPr>
      </w:pPr>
    </w:p>
    <w:p w:rsidR="00D41A68" w:rsidRPr="00237DD3" w:rsidRDefault="00C771AA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200" w:lineRule="atLeast"/>
        <w:jc w:val="both"/>
        <w:rPr>
          <w:rFonts w:ascii="Arial" w:hAnsi="Arial" w:cs="Arial"/>
          <w:sz w:val="22"/>
          <w:szCs w:val="22"/>
        </w:rPr>
      </w:pPr>
      <w:r w:rsidRPr="00237DD3">
        <w:rPr>
          <w:rFonts w:ascii="Arial" w:hAnsi="Arial" w:cs="Arial"/>
          <w:b/>
          <w:bCs/>
          <w:sz w:val="22"/>
          <w:szCs w:val="22"/>
        </w:rPr>
        <w:t>Dichiaro di aver preso visione dell'informativa sul trattamento dei dati personali disponibile come allegato nella scheda di accesso al servizio</w:t>
      </w:r>
    </w:p>
    <w:p w:rsidR="00D41A68" w:rsidRPr="00970162" w:rsidRDefault="00D41A6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41A68" w:rsidRPr="00970162" w:rsidRDefault="00D41A68">
      <w:pPr>
        <w:pStyle w:val="c20"/>
        <w:jc w:val="both"/>
        <w:rPr>
          <w:rFonts w:ascii="Arial" w:hAnsi="Arial" w:cs="Arial"/>
          <w:sz w:val="22"/>
          <w:szCs w:val="22"/>
        </w:rPr>
      </w:pPr>
    </w:p>
    <w:p w:rsidR="00237DD3" w:rsidRPr="00D05749" w:rsidRDefault="00237DD3" w:rsidP="00237DD3">
      <w:pPr>
        <w:jc w:val="both"/>
        <w:rPr>
          <w:rFonts w:ascii="Arial" w:hAnsi="Arial" w:cs="Arial"/>
          <w:sz w:val="22"/>
          <w:szCs w:val="22"/>
        </w:rPr>
      </w:pPr>
      <w:r w:rsidRPr="00D05749">
        <w:rPr>
          <w:rFonts w:ascii="Arial" w:hAnsi="Arial" w:cs="Arial"/>
          <w:b/>
          <w:bCs/>
          <w:iCs/>
          <w:sz w:val="22"/>
          <w:szCs w:val="22"/>
          <w:u w:val="single"/>
        </w:rPr>
        <w:t>Documenti da allegare alla presente comunicazione:</w:t>
      </w:r>
    </w:p>
    <w:p w:rsidR="00237DD3" w:rsidRPr="00D05749" w:rsidRDefault="00237DD3" w:rsidP="00237DD3">
      <w:pPr>
        <w:rPr>
          <w:rFonts w:ascii="Arial" w:hAnsi="Arial" w:cs="Arial"/>
          <w:sz w:val="22"/>
          <w:szCs w:val="22"/>
        </w:rPr>
      </w:pPr>
    </w:p>
    <w:p w:rsidR="00237DD3" w:rsidRPr="00D05749" w:rsidRDefault="00237DD3" w:rsidP="00237DD3">
      <w:pPr>
        <w:pStyle w:val="WW-BodyText21"/>
        <w:numPr>
          <w:ilvl w:val="0"/>
          <w:numId w:val="1"/>
        </w:numPr>
        <w:rPr>
          <w:rFonts w:hAnsi="Arial"/>
          <w:sz w:val="22"/>
          <w:szCs w:val="22"/>
        </w:rPr>
      </w:pPr>
      <w:r w:rsidRPr="00D05749">
        <w:rPr>
          <w:rFonts w:hAnsi="Arial"/>
          <w:b/>
          <w:sz w:val="22"/>
          <w:szCs w:val="22"/>
          <w:u w:val="single"/>
        </w:rPr>
        <w:t>(solo in caso di inserimento di personale)</w:t>
      </w:r>
      <w:r w:rsidRPr="00D05749">
        <w:rPr>
          <w:rFonts w:hAnsi="Arial"/>
          <w:sz w:val="22"/>
          <w:szCs w:val="22"/>
        </w:rPr>
        <w:t xml:space="preserve"> Euro 10,00 Il </w:t>
      </w:r>
      <w:r w:rsidRPr="00D05749">
        <w:rPr>
          <w:rStyle w:val="Enfasigrassetto"/>
          <w:rFonts w:hAnsi="Arial"/>
          <w:sz w:val="22"/>
          <w:szCs w:val="22"/>
        </w:rPr>
        <w:t>pagamento dei diritti istruttori</w:t>
      </w:r>
      <w:r w:rsidRPr="00D05749">
        <w:rPr>
          <w:rFonts w:hAnsi="Arial"/>
          <w:sz w:val="22"/>
          <w:szCs w:val="22"/>
        </w:rPr>
        <w:t xml:space="preserve"> dovranno essere effettuati sul portale </w:t>
      </w:r>
      <w:hyperlink r:id="rId7" w:tgtFrame="_blank" w:tooltip="Link a PAYER" w:history="1">
        <w:r w:rsidRPr="00D05749">
          <w:rPr>
            <w:rStyle w:val="Collegamentoipertestuale"/>
            <w:rFonts w:hAnsi="Arial"/>
            <w:sz w:val="22"/>
            <w:szCs w:val="22"/>
          </w:rPr>
          <w:t xml:space="preserve">PAYER </w:t>
        </w:r>
      </w:hyperlink>
      <w:r w:rsidRPr="00D05749">
        <w:rPr>
          <w:rFonts w:hAnsi="Arial"/>
          <w:sz w:val="22"/>
          <w:szCs w:val="22"/>
        </w:rPr>
        <w:t>Nel campo "Causale del Servizio" prima dell'oggetto inserire la parola "Autoscuole”;</w:t>
      </w:r>
    </w:p>
    <w:p w:rsidR="00237DD3" w:rsidRPr="00D05749" w:rsidRDefault="00237DD3" w:rsidP="00237DD3">
      <w:pPr>
        <w:pStyle w:val="WW-BodyText21"/>
        <w:numPr>
          <w:ilvl w:val="0"/>
          <w:numId w:val="1"/>
        </w:numPr>
        <w:rPr>
          <w:rFonts w:hAnsi="Arial"/>
          <w:sz w:val="22"/>
          <w:szCs w:val="22"/>
        </w:rPr>
      </w:pPr>
      <w:r w:rsidRPr="00D05749">
        <w:rPr>
          <w:rFonts w:hAnsi="Arial"/>
          <w:sz w:val="22"/>
          <w:szCs w:val="22"/>
        </w:rPr>
        <w:t>nulla osta del datore di lavoro solo se dipendenti di pubbliche Amministrazioni o privati;</w:t>
      </w:r>
    </w:p>
    <w:p w:rsidR="00237DD3" w:rsidRPr="00D05749" w:rsidRDefault="00237DD3" w:rsidP="00237DD3">
      <w:pPr>
        <w:pStyle w:val="WW-BodyText21"/>
        <w:numPr>
          <w:ilvl w:val="0"/>
          <w:numId w:val="1"/>
        </w:numPr>
        <w:rPr>
          <w:rFonts w:hAnsi="Arial"/>
          <w:sz w:val="22"/>
          <w:szCs w:val="22"/>
        </w:rPr>
      </w:pPr>
      <w:r w:rsidRPr="00D05749">
        <w:rPr>
          <w:rFonts w:hAnsi="Arial"/>
          <w:sz w:val="22"/>
          <w:szCs w:val="22"/>
        </w:rPr>
        <w:t>restituzione tesserino dell'insegnante/istruttore escluso dall'organico;</w:t>
      </w:r>
    </w:p>
    <w:p w:rsidR="00237DD3" w:rsidRPr="00D05749" w:rsidRDefault="00D05749" w:rsidP="00D05749">
      <w:pPr>
        <w:pStyle w:val="WW-BodyText21"/>
        <w:numPr>
          <w:ilvl w:val="0"/>
          <w:numId w:val="1"/>
        </w:numPr>
        <w:rPr>
          <w:rFonts w:hAnsi="Arial"/>
          <w:sz w:val="22"/>
          <w:szCs w:val="22"/>
        </w:rPr>
      </w:pPr>
      <w:r w:rsidRPr="00D05749">
        <w:rPr>
          <w:rFonts w:hAnsi="Arial"/>
          <w:bCs/>
          <w:sz w:val="22"/>
          <w:szCs w:val="22"/>
        </w:rPr>
        <w:t xml:space="preserve">dichiarazione sostitutiva di certificazione e di atto notorio </w:t>
      </w:r>
      <w:r w:rsidRPr="00D05749">
        <w:rPr>
          <w:rFonts w:hAnsi="Arial"/>
          <w:sz w:val="22"/>
          <w:szCs w:val="22"/>
        </w:rPr>
        <w:t xml:space="preserve">artt. </w:t>
      </w:r>
      <w:proofErr w:type="spellStart"/>
      <w:r w:rsidRPr="00D05749">
        <w:rPr>
          <w:rFonts w:hAnsi="Arial"/>
          <w:sz w:val="22"/>
          <w:szCs w:val="22"/>
        </w:rPr>
        <w:t>nn</w:t>
      </w:r>
      <w:proofErr w:type="spellEnd"/>
      <w:r w:rsidRPr="00D05749">
        <w:rPr>
          <w:rFonts w:hAnsi="Arial"/>
          <w:sz w:val="22"/>
          <w:szCs w:val="22"/>
        </w:rPr>
        <w:t xml:space="preserve">. 46 e n. 47 del D.P.R. 28/12/2000, n.445 - </w:t>
      </w:r>
      <w:r w:rsidRPr="00D05749">
        <w:rPr>
          <w:rFonts w:hAnsi="Arial"/>
          <w:bCs/>
          <w:sz w:val="22"/>
          <w:szCs w:val="22"/>
        </w:rPr>
        <w:t>(Personale Insegnante/Istruttore)</w:t>
      </w:r>
      <w:r w:rsidRPr="00D05749">
        <w:rPr>
          <w:rFonts w:hAnsi="Arial"/>
          <w:sz w:val="22"/>
          <w:szCs w:val="22"/>
        </w:rPr>
        <w:t xml:space="preserve"> + </w:t>
      </w:r>
      <w:r w:rsidR="00237DD3" w:rsidRPr="00D05749">
        <w:rPr>
          <w:rFonts w:hAnsi="Arial"/>
          <w:sz w:val="22"/>
          <w:szCs w:val="22"/>
        </w:rPr>
        <w:t>fototessera a colori formato jpeg per ogni soggetto che accederà ai pubblici uffici per il quale verrà rilasciato specifico tesserino (insegnante, istruttore, dipendente, impiegato).</w:t>
      </w:r>
    </w:p>
    <w:p w:rsidR="00D41A68" w:rsidRDefault="00D41A68">
      <w:pPr>
        <w:pStyle w:val="c20"/>
        <w:rPr>
          <w:rFonts w:cstheme="minorBidi"/>
        </w:rPr>
      </w:pPr>
    </w:p>
    <w:sectPr w:rsidR="00D41A68">
      <w:footerReference w:type="default" r:id="rId8"/>
      <w:type w:val="continuous"/>
      <w:pgSz w:w="11906" w:h="16838"/>
      <w:pgMar w:top="851" w:right="1134" w:bottom="996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7F0" w:rsidRDefault="002827F0">
      <w:r>
        <w:separator/>
      </w:r>
    </w:p>
  </w:endnote>
  <w:endnote w:type="continuationSeparator" w:id="0">
    <w:p w:rsidR="002827F0" w:rsidRDefault="0028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A68" w:rsidRDefault="00D41A68">
    <w:pPr>
      <w:pStyle w:val="Pie8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7F0" w:rsidRDefault="002827F0">
      <w:r>
        <w:rPr>
          <w:rFonts w:ascii="Liberation Serif" w:eastAsiaTheme="minorEastAsia" w:cstheme="minorBidi"/>
          <w:kern w:val="0"/>
          <w:lang w:bidi="ar-SA"/>
        </w:rPr>
        <w:separator/>
      </w:r>
    </w:p>
  </w:footnote>
  <w:footnote w:type="continuationSeparator" w:id="0">
    <w:p w:rsidR="002827F0" w:rsidRDefault="00282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q"/>
      <w:lvlJc w:val="left"/>
      <w:pPr>
        <w:ind w:left="36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8E"/>
    <w:rsid w:val="00140087"/>
    <w:rsid w:val="00237DD3"/>
    <w:rsid w:val="002827F0"/>
    <w:rsid w:val="00313F8F"/>
    <w:rsid w:val="004C5A3A"/>
    <w:rsid w:val="00601023"/>
    <w:rsid w:val="007A1D8E"/>
    <w:rsid w:val="008766B3"/>
    <w:rsid w:val="00970162"/>
    <w:rsid w:val="00C771AA"/>
    <w:rsid w:val="00D05749"/>
    <w:rsid w:val="00D4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537CFA5-0300-47FE-86C5-B7A66B25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  <w:lang w:bidi="hi-IN"/>
    </w:rPr>
  </w:style>
  <w:style w:type="paragraph" w:styleId="Titolo1">
    <w:name w:val="heading 1"/>
    <w:basedOn w:val="Normale"/>
    <w:link w:val="Titolo1Carattere"/>
    <w:uiPriority w:val="99"/>
    <w:qFormat/>
    <w:pPr>
      <w:keepNext/>
      <w:jc w:val="center"/>
      <w:outlineLvl w:val="0"/>
    </w:pPr>
    <w:rPr>
      <w:rFonts w:ascii="Arial" w:cs="Arial"/>
      <w:b/>
      <w:bCs/>
      <w:sz w:val="26"/>
      <w:szCs w:val="26"/>
    </w:rPr>
  </w:style>
  <w:style w:type="paragraph" w:styleId="Titolo2">
    <w:name w:val="heading 2"/>
    <w:basedOn w:val="Normale"/>
    <w:link w:val="Titolo2Carattere"/>
    <w:uiPriority w:val="99"/>
    <w:qFormat/>
    <w:pPr>
      <w:keepNext/>
      <w:jc w:val="center"/>
      <w:outlineLvl w:val="1"/>
    </w:pPr>
    <w:rPr>
      <w:rFonts w:asci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libri Light" w:eastAsia="Times New Roman" w:cs="Calibri Light"/>
      <w:b/>
      <w:bCs/>
      <w:sz w:val="29"/>
      <w:szCs w:val="29"/>
    </w:rPr>
  </w:style>
  <w:style w:type="character" w:customStyle="1" w:styleId="Titolo2Carattere">
    <w:name w:val="Titolo 2 Carattere"/>
    <w:basedOn w:val="Carpredefinitoparagrafo"/>
    <w:link w:val="Titolo2"/>
    <w:uiPriority w:val="99"/>
    <w:rPr>
      <w:rFonts w:ascii="Calibri Light" w:eastAsia="Times New Roman" w:cs="Calibri Light"/>
      <w:b/>
      <w:bCs/>
      <w:i/>
      <w:iCs/>
      <w:sz w:val="25"/>
      <w:szCs w:val="25"/>
    </w:rPr>
  </w:style>
  <w:style w:type="character" w:customStyle="1" w:styleId="CorpotestoCarattere">
    <w:name w:val="Corpo testo Carattere"/>
    <w:basedOn w:val="Carpredefinitoparagrafo"/>
    <w:uiPriority w:val="99"/>
    <w:rPr>
      <w:rFonts w:eastAsia="Times New Roman"/>
      <w:sz w:val="21"/>
      <w:szCs w:val="21"/>
    </w:rPr>
  </w:style>
  <w:style w:type="character" w:customStyle="1" w:styleId="Corpodeltesto2Carattere">
    <w:name w:val="Corpo del testo 2 Carattere"/>
    <w:basedOn w:val="Carpredefinitoparagrafo"/>
    <w:uiPriority w:val="99"/>
    <w:rPr>
      <w:rFonts w:eastAsia="Times New Roman"/>
      <w:sz w:val="21"/>
      <w:szCs w:val="21"/>
    </w:rPr>
  </w:style>
  <w:style w:type="character" w:customStyle="1" w:styleId="Pie8dipaginaCarattere">
    <w:name w:val="Pièe8 di pagina Carattere"/>
    <w:basedOn w:val="Carpredefinitoparagrafo"/>
    <w:uiPriority w:val="99"/>
    <w:rPr>
      <w:rFonts w:eastAsia="Times New Roman"/>
      <w:sz w:val="21"/>
      <w:szCs w:val="21"/>
    </w:rPr>
  </w:style>
  <w:style w:type="character" w:customStyle="1" w:styleId="IntestazioneCarattere">
    <w:name w:val="Intestazione Carattere"/>
    <w:basedOn w:val="Carpredefinitoparagrafo"/>
    <w:uiPriority w:val="99"/>
    <w:rPr>
      <w:rFonts w:eastAsia="Times New Roman"/>
      <w:sz w:val="21"/>
      <w:szCs w:val="21"/>
    </w:rPr>
  </w:style>
  <w:style w:type="character" w:customStyle="1" w:styleId="Corpodeltesto3Carattere">
    <w:name w:val="Corpo del testo 3 Carattere"/>
    <w:basedOn w:val="Carpredefinitoparagrafo"/>
    <w:uiPriority w:val="99"/>
    <w:rPr>
      <w:rFonts w:eastAsia="Times New Roman"/>
      <w:sz w:val="14"/>
      <w:szCs w:val="14"/>
    </w:rPr>
  </w:style>
  <w:style w:type="character" w:customStyle="1" w:styleId="Rientrocorpodeltesto2Carattere">
    <w:name w:val="Rientro corpo del testo 2 Carattere"/>
    <w:basedOn w:val="Carpredefinitoparagrafo"/>
    <w:uiPriority w:val="99"/>
    <w:rPr>
      <w:rFonts w:eastAsia="Times New Roman"/>
      <w:sz w:val="21"/>
      <w:szCs w:val="21"/>
    </w:rPr>
  </w:style>
  <w:style w:type="character" w:customStyle="1" w:styleId="TestofumettoCarattere">
    <w:name w:val="Testo fumetto Carattere"/>
    <w:basedOn w:val="Carpredefinitoparagrafo"/>
    <w:uiPriority w:val="99"/>
    <w:rPr>
      <w:rFonts w:ascii="Segoe UI" w:eastAsia="Times New Roman" w:cs="Segoe UI"/>
      <w:sz w:val="16"/>
      <w:szCs w:val="16"/>
    </w:rPr>
  </w:style>
  <w:style w:type="character" w:customStyle="1" w:styleId="RTFNum21">
    <w:name w:val="RTF_Num 2 1"/>
    <w:uiPriority w:val="99"/>
    <w:rPr>
      <w:sz w:val="22"/>
      <w:szCs w:val="22"/>
    </w:rPr>
  </w:style>
  <w:style w:type="character" w:customStyle="1" w:styleId="RTFNum22">
    <w:name w:val="RTF_Num 2 2"/>
    <w:uiPriority w:val="99"/>
    <w:rPr>
      <w:sz w:val="22"/>
      <w:szCs w:val="22"/>
    </w:rPr>
  </w:style>
  <w:style w:type="character" w:customStyle="1" w:styleId="RTFNum23">
    <w:name w:val="RTF_Num 2 3"/>
    <w:uiPriority w:val="99"/>
    <w:rPr>
      <w:sz w:val="22"/>
      <w:szCs w:val="22"/>
    </w:rPr>
  </w:style>
  <w:style w:type="character" w:customStyle="1" w:styleId="RTFNum24">
    <w:name w:val="RTF_Num 2 4"/>
    <w:uiPriority w:val="99"/>
    <w:rPr>
      <w:sz w:val="22"/>
      <w:szCs w:val="22"/>
    </w:rPr>
  </w:style>
  <w:style w:type="character" w:customStyle="1" w:styleId="RTFNum25">
    <w:name w:val="RTF_Num 2 5"/>
    <w:uiPriority w:val="99"/>
    <w:rPr>
      <w:sz w:val="22"/>
      <w:szCs w:val="22"/>
    </w:rPr>
  </w:style>
  <w:style w:type="character" w:customStyle="1" w:styleId="RTFNum26">
    <w:name w:val="RTF_Num 2 6"/>
    <w:uiPriority w:val="99"/>
    <w:rPr>
      <w:sz w:val="22"/>
      <w:szCs w:val="22"/>
    </w:rPr>
  </w:style>
  <w:style w:type="character" w:customStyle="1" w:styleId="RTFNum27">
    <w:name w:val="RTF_Num 2 7"/>
    <w:uiPriority w:val="99"/>
    <w:rPr>
      <w:sz w:val="22"/>
      <w:szCs w:val="22"/>
    </w:rPr>
  </w:style>
  <w:style w:type="character" w:customStyle="1" w:styleId="RTFNum28">
    <w:name w:val="RTF_Num 2 8"/>
    <w:uiPriority w:val="99"/>
    <w:rPr>
      <w:sz w:val="22"/>
      <w:szCs w:val="22"/>
    </w:rPr>
  </w:style>
  <w:style w:type="character" w:customStyle="1" w:styleId="RTFNum29">
    <w:name w:val="RTF_Num 2 9"/>
    <w:uiPriority w:val="99"/>
    <w:rPr>
      <w:sz w:val="22"/>
      <w:szCs w:val="22"/>
    </w:rPr>
  </w:style>
  <w:style w:type="character" w:customStyle="1" w:styleId="RTFNum32">
    <w:name w:val="RTF_Num 3 2"/>
    <w:uiPriority w:val="99"/>
    <w:rPr>
      <w:sz w:val="22"/>
      <w:szCs w:val="22"/>
    </w:rPr>
  </w:style>
  <w:style w:type="character" w:customStyle="1" w:styleId="RTFNum33">
    <w:name w:val="RTF_Num 3 3"/>
    <w:uiPriority w:val="99"/>
    <w:rPr>
      <w:sz w:val="22"/>
      <w:szCs w:val="22"/>
    </w:rPr>
  </w:style>
  <w:style w:type="character" w:customStyle="1" w:styleId="RTFNum34">
    <w:name w:val="RTF_Num 3 4"/>
    <w:uiPriority w:val="99"/>
    <w:rPr>
      <w:sz w:val="22"/>
      <w:szCs w:val="22"/>
    </w:rPr>
  </w:style>
  <w:style w:type="character" w:customStyle="1" w:styleId="RTFNum35">
    <w:name w:val="RTF_Num 3 5"/>
    <w:uiPriority w:val="99"/>
    <w:rPr>
      <w:sz w:val="22"/>
      <w:szCs w:val="22"/>
    </w:rPr>
  </w:style>
  <w:style w:type="character" w:customStyle="1" w:styleId="RTFNum36">
    <w:name w:val="RTF_Num 3 6"/>
    <w:uiPriority w:val="99"/>
    <w:rPr>
      <w:sz w:val="22"/>
      <w:szCs w:val="22"/>
    </w:rPr>
  </w:style>
  <w:style w:type="character" w:customStyle="1" w:styleId="RTFNum37">
    <w:name w:val="RTF_Num 3 7"/>
    <w:uiPriority w:val="99"/>
    <w:rPr>
      <w:sz w:val="22"/>
      <w:szCs w:val="22"/>
    </w:rPr>
  </w:style>
  <w:style w:type="character" w:customStyle="1" w:styleId="RTFNum38">
    <w:name w:val="RTF_Num 3 8"/>
    <w:uiPriority w:val="99"/>
    <w:rPr>
      <w:sz w:val="22"/>
      <w:szCs w:val="22"/>
    </w:rPr>
  </w:style>
  <w:style w:type="character" w:customStyle="1" w:styleId="RTFNum39">
    <w:name w:val="RTF_Num 3 9"/>
    <w:uiPriority w:val="99"/>
    <w:rPr>
      <w:sz w:val="22"/>
      <w:szCs w:val="22"/>
    </w:rPr>
  </w:style>
  <w:style w:type="character" w:customStyle="1" w:styleId="RTFNum42">
    <w:name w:val="RTF_Num 4 2"/>
    <w:uiPriority w:val="99"/>
    <w:rPr>
      <w:sz w:val="22"/>
      <w:szCs w:val="22"/>
    </w:rPr>
  </w:style>
  <w:style w:type="character" w:customStyle="1" w:styleId="RTFNum43">
    <w:name w:val="RTF_Num 4 3"/>
    <w:uiPriority w:val="99"/>
    <w:rPr>
      <w:sz w:val="22"/>
      <w:szCs w:val="22"/>
    </w:rPr>
  </w:style>
  <w:style w:type="character" w:customStyle="1" w:styleId="RTFNum44">
    <w:name w:val="RTF_Num 4 4"/>
    <w:uiPriority w:val="99"/>
    <w:rPr>
      <w:sz w:val="22"/>
      <w:szCs w:val="22"/>
    </w:rPr>
  </w:style>
  <w:style w:type="character" w:customStyle="1" w:styleId="RTFNum45">
    <w:name w:val="RTF_Num 4 5"/>
    <w:uiPriority w:val="99"/>
    <w:rPr>
      <w:sz w:val="22"/>
      <w:szCs w:val="22"/>
    </w:rPr>
  </w:style>
  <w:style w:type="character" w:customStyle="1" w:styleId="RTFNum46">
    <w:name w:val="RTF_Num 4 6"/>
    <w:uiPriority w:val="99"/>
    <w:rPr>
      <w:sz w:val="22"/>
      <w:szCs w:val="22"/>
    </w:rPr>
  </w:style>
  <w:style w:type="character" w:customStyle="1" w:styleId="RTFNum47">
    <w:name w:val="RTF_Num 4 7"/>
    <w:uiPriority w:val="99"/>
    <w:rPr>
      <w:sz w:val="22"/>
      <w:szCs w:val="22"/>
    </w:rPr>
  </w:style>
  <w:style w:type="character" w:customStyle="1" w:styleId="RTFNum48">
    <w:name w:val="RTF_Num 4 8"/>
    <w:uiPriority w:val="99"/>
    <w:rPr>
      <w:sz w:val="22"/>
      <w:szCs w:val="22"/>
    </w:rPr>
  </w:style>
  <w:style w:type="character" w:customStyle="1" w:styleId="RTFNum49">
    <w:name w:val="RTF_Num 4 9"/>
    <w:uiPriority w:val="99"/>
    <w:rPr>
      <w:sz w:val="22"/>
      <w:szCs w:val="22"/>
    </w:rPr>
  </w:style>
  <w:style w:type="character" w:customStyle="1" w:styleId="RTFNum52">
    <w:name w:val="RTF_Num 5 2"/>
    <w:uiPriority w:val="99"/>
    <w:rPr>
      <w:rFonts w:ascii="OpenSymbol" w:eastAsia="Times New Roman" w:cs="OpenSymbol"/>
      <w:sz w:val="22"/>
      <w:szCs w:val="22"/>
    </w:rPr>
  </w:style>
  <w:style w:type="character" w:customStyle="1" w:styleId="RTFNum53">
    <w:name w:val="RTF_Num 5 3"/>
    <w:uiPriority w:val="99"/>
    <w:rPr>
      <w:rFonts w:ascii="OpenSymbol" w:eastAsia="Times New Roman" w:cs="OpenSymbol"/>
      <w:sz w:val="22"/>
      <w:szCs w:val="22"/>
    </w:rPr>
  </w:style>
  <w:style w:type="character" w:customStyle="1" w:styleId="RTFNum55">
    <w:name w:val="RTF_Num 5 5"/>
    <w:uiPriority w:val="99"/>
    <w:rPr>
      <w:rFonts w:ascii="OpenSymbol" w:eastAsia="Times New Roman" w:cs="OpenSymbol"/>
      <w:sz w:val="22"/>
      <w:szCs w:val="22"/>
    </w:rPr>
  </w:style>
  <w:style w:type="character" w:customStyle="1" w:styleId="RTFNum56">
    <w:name w:val="RTF_Num 5 6"/>
    <w:uiPriority w:val="99"/>
    <w:rPr>
      <w:rFonts w:ascii="OpenSymbol" w:eastAsia="Times New Roman" w:cs="OpenSymbol"/>
      <w:sz w:val="22"/>
      <w:szCs w:val="22"/>
    </w:rPr>
  </w:style>
  <w:style w:type="character" w:customStyle="1" w:styleId="RTFNum58">
    <w:name w:val="RTF_Num 5 8"/>
    <w:uiPriority w:val="99"/>
    <w:rPr>
      <w:rFonts w:ascii="OpenSymbol" w:eastAsia="Times New Roman" w:cs="OpenSymbol"/>
      <w:sz w:val="22"/>
      <w:szCs w:val="22"/>
    </w:rPr>
  </w:style>
  <w:style w:type="character" w:customStyle="1" w:styleId="RTFNum59">
    <w:name w:val="RTF_Num 5 9"/>
    <w:uiPriority w:val="99"/>
    <w:rPr>
      <w:rFonts w:ascii="OpenSymbol" w:eastAsia="Times New Roman" w:cs="OpenSymbol"/>
      <w:sz w:val="22"/>
      <w:szCs w:val="22"/>
    </w:rPr>
  </w:style>
  <w:style w:type="character" w:customStyle="1" w:styleId="Absatz-Standardschriftart">
    <w:name w:val="Absatz-Standardschriftart"/>
    <w:uiPriority w:val="99"/>
    <w:rPr>
      <w:sz w:val="22"/>
      <w:szCs w:val="22"/>
    </w:rPr>
  </w:style>
  <w:style w:type="character" w:styleId="Numeropagina">
    <w:name w:val="page number"/>
    <w:basedOn w:val="Carpredefinitoparagrafo"/>
    <w:uiPriority w:val="99"/>
    <w:rPr>
      <w:sz w:val="22"/>
      <w:szCs w:val="22"/>
    </w:rPr>
  </w:style>
  <w:style w:type="character" w:customStyle="1" w:styleId="Punti">
    <w:name w:val="Punti"/>
    <w:uiPriority w:val="99"/>
    <w:rPr>
      <w:rFonts w:ascii="OpenSymbol" w:eastAsia="Times New Roman" w:cs="OpenSymbol"/>
      <w:sz w:val="22"/>
      <w:szCs w:val="22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rFonts w:ascii="Arial" w:cs="Ari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="Mangal"/>
      <w:b/>
      <w:bCs/>
      <w:kern w:val="28"/>
      <w:sz w:val="32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jc w:val="both"/>
    </w:pPr>
    <w:rPr>
      <w:rFonts w:ascii="Arial" w:cs="Arial"/>
      <w:b/>
      <w:bCs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ascii="Arial" w:cs="Arial"/>
      <w:i/>
      <w:iCs/>
    </w:rPr>
  </w:style>
  <w:style w:type="paragraph" w:customStyle="1" w:styleId="Indice">
    <w:name w:val="Indice"/>
    <w:basedOn w:val="Normale"/>
    <w:uiPriority w:val="99"/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line="254" w:lineRule="auto"/>
    </w:pPr>
    <w:rPr>
      <w:rFonts w:ascii="Times New Roman" w:eastAsia="Times New Roman" w:hAnsi="Liberation Serif" w:cs="Times New Roman"/>
      <w:kern w:val="1"/>
      <w:lang w:bidi="hi-IN"/>
    </w:rPr>
  </w:style>
  <w:style w:type="paragraph" w:customStyle="1" w:styleId="Intestazione1">
    <w:name w:val="Intestazione1"/>
    <w:basedOn w:val="Normale"/>
    <w:uiPriority w:val="99"/>
    <w:pPr>
      <w:keepNext/>
      <w:spacing w:before="240" w:after="120"/>
    </w:pPr>
    <w:rPr>
      <w:rFonts w:ascii="Arial" w:cs="Arial"/>
      <w:sz w:val="28"/>
      <w:szCs w:val="28"/>
    </w:rPr>
  </w:style>
  <w:style w:type="paragraph" w:customStyle="1" w:styleId="Didascalia1">
    <w:name w:val="Didascalia1"/>
    <w:basedOn w:val="Normale"/>
    <w:uiPriority w:val="99"/>
    <w:pPr>
      <w:spacing w:before="120" w:after="120"/>
    </w:pPr>
    <w:rPr>
      <w:i/>
      <w:iCs/>
    </w:rPr>
  </w:style>
  <w:style w:type="paragraph" w:styleId="Corpodeltesto2">
    <w:name w:val="Body Text 2"/>
    <w:basedOn w:val="Normale"/>
    <w:link w:val="Corpodeltesto2Carattere1"/>
    <w:uiPriority w:val="99"/>
    <w:pPr>
      <w:jc w:val="both"/>
    </w:pPr>
    <w:rPr>
      <w:rFonts w:ascii="Arial" w:cs="Arial"/>
    </w:rPr>
  </w:style>
  <w:style w:type="character" w:customStyle="1" w:styleId="Corpodeltesto2Carattere1">
    <w:name w:val="Corpo del testo 2 Carattere1"/>
    <w:basedOn w:val="Carpredefinitoparagrafo"/>
    <w:link w:val="Corpodeltesto2"/>
    <w:uiPriority w:val="99"/>
    <w:semiHidden/>
    <w:rPr>
      <w:rFonts w:ascii="Times New Roman" w:eastAsia="Times New Roman" w:hAnsi="Liberation Serif" w:cs="Mangal"/>
      <w:kern w:val="1"/>
      <w:sz w:val="24"/>
      <w:szCs w:val="21"/>
      <w:lang w:bidi="hi-IN"/>
    </w:rPr>
  </w:style>
  <w:style w:type="paragraph" w:customStyle="1" w:styleId="Intestazioneepie8dipagina">
    <w:name w:val="Intestazione e pièe8 di pagina"/>
    <w:basedOn w:val="Normale"/>
    <w:uiPriority w:val="99"/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1"/>
    <w:uiPriority w:val="99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Pr>
      <w:rFonts w:ascii="Times New Roman" w:eastAsia="Times New Roman" w:hAnsi="Liberation Serif" w:cs="Mangal"/>
      <w:kern w:val="1"/>
      <w:sz w:val="24"/>
      <w:szCs w:val="21"/>
      <w:lang w:bidi="hi-IN"/>
    </w:rPr>
  </w:style>
  <w:style w:type="paragraph" w:styleId="Corpodeltesto3">
    <w:name w:val="Body Text 3"/>
    <w:basedOn w:val="Normale"/>
    <w:link w:val="Corpodeltesto3Carattere1"/>
    <w:uiPriority w:val="99"/>
    <w:pPr>
      <w:jc w:val="center"/>
    </w:pPr>
    <w:rPr>
      <w:rFonts w:ascii="Arial" w:cs="Arial"/>
      <w:b/>
      <w:bCs/>
    </w:rPr>
  </w:style>
  <w:style w:type="character" w:customStyle="1" w:styleId="Corpodeltesto3Carattere1">
    <w:name w:val="Corpo del testo 3 Carattere1"/>
    <w:basedOn w:val="Carpredefinitoparagrafo"/>
    <w:link w:val="Corpodeltesto3"/>
    <w:uiPriority w:val="99"/>
    <w:semiHidden/>
    <w:rPr>
      <w:rFonts w:ascii="Times New Roman" w:eastAsia="Times New Roman" w:hAnsi="Liberation Serif" w:cs="Mangal"/>
      <w:kern w:val="1"/>
      <w:sz w:val="16"/>
      <w:szCs w:val="14"/>
      <w:lang w:bidi="hi-IN"/>
    </w:rPr>
  </w:style>
  <w:style w:type="paragraph" w:customStyle="1" w:styleId="WW-BodyText2">
    <w:name w:val="WW-Body Text 2"/>
    <w:basedOn w:val="Normale"/>
    <w:uiPriority w:val="99"/>
    <w:pPr>
      <w:spacing w:line="360" w:lineRule="atLeast"/>
      <w:jc w:val="center"/>
    </w:pPr>
    <w:rPr>
      <w:b/>
      <w:bCs/>
      <w:color w:val="000000"/>
      <w:sz w:val="22"/>
      <w:szCs w:val="22"/>
    </w:rPr>
  </w:style>
  <w:style w:type="paragraph" w:customStyle="1" w:styleId="WW-BodyText21">
    <w:name w:val="WW-Body Text 21"/>
    <w:basedOn w:val="Normale"/>
    <w:uiPriority w:val="99"/>
    <w:pPr>
      <w:jc w:val="both"/>
    </w:pPr>
    <w:rPr>
      <w:rFonts w:ascii="Arial" w:cs="Arial"/>
    </w:rPr>
  </w:style>
  <w:style w:type="paragraph" w:customStyle="1" w:styleId="WW-BodyText212">
    <w:name w:val="WW-Body Text 212"/>
    <w:basedOn w:val="Normale"/>
    <w:uiPriority w:val="99"/>
    <w:pPr>
      <w:jc w:val="both"/>
    </w:pPr>
    <w:rPr>
      <w:rFonts w:ascii="Arial" w:cs="Arial"/>
    </w:rPr>
  </w:style>
  <w:style w:type="paragraph" w:customStyle="1" w:styleId="WW-BodyText3">
    <w:name w:val="WW-Body Text 3"/>
    <w:basedOn w:val="Normale"/>
    <w:uiPriority w:val="99"/>
    <w:pPr>
      <w:jc w:val="center"/>
    </w:pPr>
    <w:rPr>
      <w:rFonts w:ascii="Arial" w:cs="Arial"/>
      <w:b/>
      <w:bCs/>
    </w:rPr>
  </w:style>
  <w:style w:type="paragraph" w:customStyle="1" w:styleId="WW-BodyText2123">
    <w:name w:val="WW-Body Text 2123"/>
    <w:basedOn w:val="Normale"/>
    <w:uiPriority w:val="99"/>
    <w:pPr>
      <w:spacing w:line="360" w:lineRule="atLeast"/>
      <w:jc w:val="center"/>
    </w:pPr>
    <w:rPr>
      <w:b/>
      <w:bCs/>
      <w:color w:val="000000"/>
      <w:sz w:val="22"/>
      <w:szCs w:val="22"/>
    </w:rPr>
  </w:style>
  <w:style w:type="paragraph" w:styleId="Rientrocorpodeltesto2">
    <w:name w:val="Body Text Indent 2"/>
    <w:basedOn w:val="Normale"/>
    <w:link w:val="Rientrocorpodeltesto2Carattere1"/>
    <w:uiPriority w:val="99"/>
    <w:pPr>
      <w:ind w:left="4"/>
      <w:jc w:val="both"/>
    </w:pPr>
    <w:rPr>
      <w:rFonts w:ascii="Arial" w:cs="Arial"/>
    </w:rPr>
  </w:style>
  <w:style w:type="character" w:customStyle="1" w:styleId="Rientrocorpodeltesto2Carattere1">
    <w:name w:val="Rientro corpo del testo 2 Carattere1"/>
    <w:basedOn w:val="Carpredefinitoparagrafo"/>
    <w:link w:val="Rientrocorpodeltesto2"/>
    <w:uiPriority w:val="99"/>
    <w:semiHidden/>
    <w:rPr>
      <w:rFonts w:ascii="Times New Roman" w:eastAsia="Times New Roman" w:hAnsi="Liberation Serif" w:cs="Mangal"/>
      <w:kern w:val="1"/>
      <w:sz w:val="24"/>
      <w:szCs w:val="21"/>
      <w:lang w:bidi="hi-IN"/>
    </w:rPr>
  </w:style>
  <w:style w:type="paragraph" w:customStyle="1" w:styleId="c20">
    <w:name w:val="c20"/>
    <w:basedOn w:val="Normale"/>
    <w:uiPriority w:val="99"/>
    <w:pPr>
      <w:spacing w:line="240" w:lineRule="atLeast"/>
      <w:jc w:val="center"/>
    </w:pPr>
  </w:style>
  <w:style w:type="paragraph" w:styleId="Testofumetto">
    <w:name w:val="Balloon Text"/>
    <w:basedOn w:val="Normale"/>
    <w:link w:val="TestofumettoCarattere1"/>
    <w:uiPriority w:val="99"/>
    <w:rPr>
      <w:rFonts w:asci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Pr>
      <w:rFonts w:ascii="Segoe UI" w:eastAsia="Times New Roman" w:hAnsi="Segoe UI" w:cs="Mangal"/>
      <w:kern w:val="1"/>
      <w:sz w:val="18"/>
      <w:szCs w:val="16"/>
      <w:lang w:bidi="hi-IN"/>
    </w:rPr>
  </w:style>
  <w:style w:type="paragraph" w:customStyle="1" w:styleId="WW-BalloonText">
    <w:name w:val="WW-Balloon Text"/>
    <w:basedOn w:val="Normale"/>
    <w:uiPriority w:val="99"/>
    <w:rPr>
      <w:rFonts w:ascii="Tahoma" w:cs="Tahoma"/>
      <w:sz w:val="16"/>
      <w:szCs w:val="16"/>
    </w:rPr>
  </w:style>
  <w:style w:type="paragraph" w:customStyle="1" w:styleId="WW-BodyText21234">
    <w:name w:val="WW-Body Text 21234"/>
    <w:basedOn w:val="Normale"/>
    <w:uiPriority w:val="99"/>
    <w:pPr>
      <w:spacing w:after="120"/>
      <w:ind w:left="283"/>
    </w:pPr>
  </w:style>
  <w:style w:type="paragraph" w:customStyle="1" w:styleId="WW-BalloonText1">
    <w:name w:val="WW-Balloon Text1"/>
    <w:basedOn w:val="Normale"/>
    <w:uiPriority w:val="99"/>
    <w:rPr>
      <w:rFonts w:ascii="Tahoma" w:cs="Tahoma"/>
      <w:sz w:val="16"/>
      <w:szCs w:val="16"/>
    </w:rPr>
  </w:style>
  <w:style w:type="paragraph" w:customStyle="1" w:styleId="Contenutotabella">
    <w:name w:val="Contenuto tabella"/>
    <w:basedOn w:val="Normale"/>
    <w:uiPriority w:val="99"/>
  </w:style>
  <w:style w:type="paragraph" w:customStyle="1" w:styleId="Titolotabella">
    <w:name w:val="Titolo tabella"/>
    <w:basedOn w:val="Contenutotabella"/>
    <w:uiPriority w:val="99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  <w:uiPriority w:val="99"/>
  </w:style>
  <w:style w:type="paragraph" w:customStyle="1" w:styleId="BodyText21">
    <w:name w:val="Body Text 21"/>
    <w:basedOn w:val="Normale"/>
    <w:uiPriority w:val="99"/>
    <w:pPr>
      <w:spacing w:after="120" w:line="480" w:lineRule="auto"/>
    </w:pPr>
  </w:style>
  <w:style w:type="character" w:styleId="Enfasigrassetto">
    <w:name w:val="Strong"/>
    <w:basedOn w:val="Carpredefinitoparagrafo"/>
    <w:uiPriority w:val="22"/>
    <w:qFormat/>
    <w:rsid w:val="00237DD3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237DD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0574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ayer.lepida.it/payer/pagonet/spontaneo1.do?id=5&amp;auto=false&amp;prot=N&amp;csrfToken=H9l0lBXrVdTBGE4CtZPSxFtaaV1a8kek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Settore Pianificazione Territoriale e Ambiente</vt:lpstr>
    </vt:vector>
  </TitlesOfParts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Settore Pianificazione Territoriale e Ambiente</dc:title>
  <dc:subject/>
  <dc:creator>dario.vinciguerra</dc:creator>
  <cp:keywords/>
  <dc:description/>
  <cp:lastModifiedBy>Nardella Michele</cp:lastModifiedBy>
  <cp:revision>4</cp:revision>
  <cp:lastPrinted>2007-04-19T07:49:00Z</cp:lastPrinted>
  <dcterms:created xsi:type="dcterms:W3CDTF">2023-04-20T11:48:00Z</dcterms:created>
  <dcterms:modified xsi:type="dcterms:W3CDTF">2023-06-14T09:19:00Z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Nardella Michele</vt:lpwstr>
  </property>
</Properties>
</file>